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26" w:rsidRDefault="00D85DBF">
      <w:pPr>
        <w:pStyle w:val="Nadpis5"/>
        <w:tabs>
          <w:tab w:val="clear" w:pos="5580"/>
          <w:tab w:val="center" w:pos="4140"/>
        </w:tabs>
        <w:jc w:val="left"/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904875" cy="1257300"/>
            <wp:effectExtent l="0" t="0" r="0" b="0"/>
            <wp:wrapNone/>
            <wp:docPr id="6" name="obrázek 6" descr="ZNAK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NAK7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-1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E26">
        <w:tab/>
        <w:t xml:space="preserve">                            Hasičský záchranný sbor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tab/>
        <w:t xml:space="preserve">                             Jihomoravského kraje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  <w:rPr>
          <w:b w:val="0"/>
          <w:bCs w:val="0"/>
        </w:rPr>
      </w:pPr>
      <w:r>
        <w:tab/>
        <w:t xml:space="preserve">                           Zubatého 1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rPr>
          <w:b w:val="0"/>
          <w:bCs w:val="0"/>
        </w:rPr>
        <w:tab/>
        <w:t xml:space="preserve">                            </w:t>
      </w:r>
      <w:r>
        <w:t>614 00 Brno</w:t>
      </w:r>
    </w:p>
    <w:p w:rsidR="00782E26" w:rsidRDefault="00782E26">
      <w:pPr>
        <w:pBdr>
          <w:bottom w:val="single" w:sz="12" w:space="1" w:color="auto"/>
        </w:pBdr>
        <w:tabs>
          <w:tab w:val="center" w:pos="4140"/>
          <w:tab w:val="center" w:pos="5580"/>
        </w:tabs>
      </w:pPr>
    </w:p>
    <w:p w:rsidR="00782E26" w:rsidRDefault="00D85DBF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115570</wp:posOffset>
                </wp:positionV>
                <wp:extent cx="2400300" cy="1143000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7208" w:rsidRPr="002D2D35" w:rsidRDefault="00297208" w:rsidP="002D2D35">
                            <w:pPr>
                              <w:pStyle w:val="Zhlav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Arial" w:hAnsi="Arial" w:cs="Arial"/>
                              </w:rPr>
                            </w:pPr>
                            <w:r w:rsidRPr="002D2D35">
                              <w:rPr>
                                <w:rFonts w:ascii="Arial" w:hAnsi="Arial" w:cs="Arial"/>
                              </w:rPr>
                              <w:t xml:space="preserve">V Brně </w:t>
                            </w:r>
                            <w:r w:rsidRPr="003B69C3">
                              <w:rPr>
                                <w:rFonts w:ascii="Arial" w:hAnsi="Arial" w:cs="Arial"/>
                              </w:rPr>
                              <w:t xml:space="preserve">dne </w:t>
                            </w:r>
                            <w:r w:rsidR="0087748E">
                              <w:rPr>
                                <w:rFonts w:ascii="Arial" w:hAnsi="Arial" w:cs="Arial"/>
                              </w:rPr>
                              <w:t>14. května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20</w:t>
                            </w:r>
                            <w:r w:rsidR="0060792A">
                              <w:rPr>
                                <w:rFonts w:ascii="Arial" w:hAnsi="Arial" w:cs="Arial"/>
                              </w:rPr>
                              <w:t>20</w:t>
                            </w:r>
                          </w:p>
                          <w:p w:rsidR="00297208" w:rsidRDefault="0029720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Počet listů:   1</w:t>
                            </w:r>
                          </w:p>
                          <w:p w:rsidR="00297208" w:rsidRDefault="0029720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    </w:t>
                            </w:r>
                            <w:r w:rsidRPr="001F5FEC">
                              <w:rPr>
                                <w:rFonts w:ascii="Arial" w:hAnsi="Arial" w:cs="Arial"/>
                              </w:rPr>
                              <w:t>Přílohy</w:t>
                            </w:r>
                            <w:r w:rsidRPr="0087748E">
                              <w:rPr>
                                <w:rFonts w:ascii="Arial" w:hAnsi="Arial" w:cs="Arial"/>
                              </w:rPr>
                              <w:t xml:space="preserve">:        </w:t>
                            </w:r>
                            <w:r w:rsidR="00072B1F" w:rsidRPr="0087748E">
                              <w:rPr>
                                <w:rFonts w:ascii="Arial" w:hAnsi="Arial" w:cs="Arial"/>
                              </w:rPr>
                              <w:t>6</w:t>
                            </w:r>
                            <w:r w:rsidRPr="0087748E">
                              <w:rPr>
                                <w:rFonts w:ascii="Arial" w:hAnsi="Arial" w:cs="Arial"/>
                              </w:rPr>
                              <w:t>/</w:t>
                            </w:r>
                            <w:r w:rsidR="00072B1F" w:rsidRPr="0087748E">
                              <w:rPr>
                                <w:rFonts w:ascii="Arial" w:hAnsi="Arial" w:cs="Aria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in;margin-top:9.1pt;width:189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" filled="f" stroked="f">
                <v:textbox>
                  <w:txbxContent>
                    <w:p w:rsidR="00297208" w:rsidRPr="002D2D35" w:rsidRDefault="00297208" w:rsidP="002D2D35">
                      <w:pPr>
                        <w:pStyle w:val="Zhlav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</w:rPr>
                      </w:pPr>
                      <w:r w:rsidRPr="002D2D35">
                        <w:rPr>
                          <w:rFonts w:ascii="Arial" w:hAnsi="Arial" w:cs="Arial"/>
                        </w:rPr>
                        <w:t xml:space="preserve">V Brně </w:t>
                      </w:r>
                      <w:r w:rsidRPr="003B69C3">
                        <w:rPr>
                          <w:rFonts w:ascii="Arial" w:hAnsi="Arial" w:cs="Arial"/>
                        </w:rPr>
                        <w:t xml:space="preserve">dne </w:t>
                      </w:r>
                      <w:r w:rsidR="0087748E">
                        <w:rPr>
                          <w:rFonts w:ascii="Arial" w:hAnsi="Arial" w:cs="Arial"/>
                        </w:rPr>
                        <w:t>14. května</w:t>
                      </w:r>
                      <w:r>
                        <w:rPr>
                          <w:rFonts w:ascii="Arial" w:hAnsi="Arial" w:cs="Arial"/>
                        </w:rPr>
                        <w:t xml:space="preserve"> 20</w:t>
                      </w:r>
                      <w:r w:rsidR="0060792A">
                        <w:rPr>
                          <w:rFonts w:ascii="Arial" w:hAnsi="Arial" w:cs="Arial"/>
                        </w:rPr>
                        <w:t>20</w:t>
                      </w:r>
                    </w:p>
                    <w:p w:rsidR="00297208" w:rsidRDefault="0029720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Počet listů:   1</w:t>
                      </w:r>
                    </w:p>
                    <w:p w:rsidR="00297208" w:rsidRDefault="0029720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    </w:t>
                      </w:r>
                      <w:r w:rsidRPr="001F5FEC">
                        <w:rPr>
                          <w:rFonts w:ascii="Arial" w:hAnsi="Arial" w:cs="Arial"/>
                        </w:rPr>
                        <w:t>Přílohy</w:t>
                      </w:r>
                      <w:r w:rsidRPr="0087748E">
                        <w:rPr>
                          <w:rFonts w:ascii="Arial" w:hAnsi="Arial" w:cs="Arial"/>
                        </w:rPr>
                        <w:t xml:space="preserve">:        </w:t>
                      </w:r>
                      <w:r w:rsidR="00072B1F" w:rsidRPr="0087748E">
                        <w:rPr>
                          <w:rFonts w:ascii="Arial" w:hAnsi="Arial" w:cs="Arial"/>
                        </w:rPr>
                        <w:t>6</w:t>
                      </w:r>
                      <w:r w:rsidRPr="0087748E">
                        <w:rPr>
                          <w:rFonts w:ascii="Arial" w:hAnsi="Arial" w:cs="Arial"/>
                        </w:rPr>
                        <w:t>/</w:t>
                      </w:r>
                      <w:r w:rsidR="00072B1F" w:rsidRPr="0087748E">
                        <w:rPr>
                          <w:rFonts w:ascii="Arial" w:hAnsi="Arial" w:cs="Aria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782E26" w:rsidRPr="007A05F2" w:rsidRDefault="00782E26">
      <w:pPr>
        <w:jc w:val="both"/>
        <w:rPr>
          <w:rFonts w:ascii="Arial" w:hAnsi="Arial" w:cs="Arial"/>
          <w:sz w:val="22"/>
          <w:szCs w:val="22"/>
          <w:u w:val="single"/>
        </w:rPr>
      </w:pPr>
      <w:r w:rsidRPr="007A05F2">
        <w:rPr>
          <w:rFonts w:ascii="Arial" w:hAnsi="Arial" w:cs="Arial"/>
          <w:sz w:val="22"/>
          <w:szCs w:val="22"/>
        </w:rPr>
        <w:t>K </w:t>
      </w:r>
      <w:proofErr w:type="gramStart"/>
      <w:r w:rsidRPr="007A05F2">
        <w:rPr>
          <w:rFonts w:ascii="Arial" w:hAnsi="Arial" w:cs="Arial"/>
          <w:sz w:val="22"/>
          <w:szCs w:val="22"/>
        </w:rPr>
        <w:t>č.j.</w:t>
      </w:r>
      <w:proofErr w:type="gramEnd"/>
      <w:r w:rsidRPr="007A05F2">
        <w:rPr>
          <w:rFonts w:ascii="Arial" w:hAnsi="Arial" w:cs="Arial"/>
          <w:sz w:val="22"/>
          <w:szCs w:val="22"/>
        </w:rPr>
        <w:t>: HSBM-</w:t>
      </w:r>
      <w:r w:rsidR="0060792A" w:rsidRPr="00386DD6">
        <w:rPr>
          <w:rFonts w:ascii="Arial" w:hAnsi="Arial" w:cs="Arial"/>
          <w:sz w:val="22"/>
          <w:szCs w:val="22"/>
        </w:rPr>
        <w:t>48</w:t>
      </w:r>
      <w:r w:rsidR="00192F3C" w:rsidRPr="00386DD6">
        <w:rPr>
          <w:rFonts w:ascii="Arial" w:hAnsi="Arial" w:cs="Arial"/>
          <w:sz w:val="22"/>
          <w:szCs w:val="22"/>
        </w:rPr>
        <w:t>-</w:t>
      </w:r>
      <w:r w:rsidR="00C92EF9" w:rsidRPr="00386DD6">
        <w:rPr>
          <w:rFonts w:ascii="Arial" w:hAnsi="Arial" w:cs="Arial"/>
          <w:sz w:val="22"/>
          <w:szCs w:val="22"/>
        </w:rPr>
        <w:t>2</w:t>
      </w:r>
      <w:r w:rsidR="00386DD6" w:rsidRPr="00386DD6">
        <w:rPr>
          <w:rFonts w:ascii="Arial" w:hAnsi="Arial" w:cs="Arial"/>
          <w:sz w:val="22"/>
          <w:szCs w:val="22"/>
        </w:rPr>
        <w:t>9</w:t>
      </w:r>
      <w:r w:rsidR="00192F3C" w:rsidRPr="00386DD6">
        <w:rPr>
          <w:rFonts w:ascii="Arial" w:hAnsi="Arial" w:cs="Arial"/>
          <w:sz w:val="22"/>
          <w:szCs w:val="22"/>
        </w:rPr>
        <w:t>/20</w:t>
      </w:r>
      <w:r w:rsidR="0060792A" w:rsidRPr="00386DD6">
        <w:rPr>
          <w:rFonts w:ascii="Arial" w:hAnsi="Arial" w:cs="Arial"/>
          <w:sz w:val="22"/>
          <w:szCs w:val="22"/>
        </w:rPr>
        <w:t>20</w:t>
      </w:r>
      <w:r w:rsidRPr="007A05F2">
        <w:rPr>
          <w:rFonts w:ascii="Arial" w:hAnsi="Arial" w:cs="Arial"/>
          <w:sz w:val="22"/>
          <w:szCs w:val="22"/>
        </w:rPr>
        <w:t xml:space="preserve">                                   </w:t>
      </w:r>
    </w:p>
    <w:p w:rsidR="00782E26" w:rsidRPr="007A05F2" w:rsidRDefault="00782E26">
      <w:pPr>
        <w:jc w:val="both"/>
        <w:rPr>
          <w:rFonts w:ascii="Arial" w:hAnsi="Arial" w:cs="Arial"/>
          <w:sz w:val="22"/>
          <w:szCs w:val="22"/>
        </w:rPr>
      </w:pPr>
      <w:r w:rsidRPr="007A05F2">
        <w:rPr>
          <w:rFonts w:ascii="Arial" w:hAnsi="Arial" w:cs="Arial"/>
          <w:sz w:val="22"/>
          <w:szCs w:val="22"/>
        </w:rPr>
        <w:t xml:space="preserve">                           </w:t>
      </w:r>
    </w:p>
    <w:p w:rsidR="00782E26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2D2D35" w:rsidRPr="007A05F2" w:rsidRDefault="002D2D35">
      <w:pPr>
        <w:jc w:val="both"/>
        <w:rPr>
          <w:rFonts w:ascii="Arial" w:hAnsi="Arial" w:cs="Arial"/>
          <w:iCs/>
          <w:sz w:val="22"/>
          <w:szCs w:val="22"/>
        </w:rPr>
      </w:pPr>
    </w:p>
    <w:p w:rsidR="002D2D35" w:rsidRPr="007A05F2" w:rsidRDefault="002D2D35">
      <w:pPr>
        <w:jc w:val="both"/>
        <w:rPr>
          <w:rFonts w:ascii="Arial" w:hAnsi="Arial" w:cs="Arial"/>
          <w:iCs/>
          <w:sz w:val="22"/>
          <w:szCs w:val="22"/>
        </w:rPr>
      </w:pPr>
    </w:p>
    <w:p w:rsidR="00782E26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44582E" w:rsidRPr="007A05F2" w:rsidRDefault="0044582E" w:rsidP="00874244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7A05F2">
        <w:rPr>
          <w:rFonts w:ascii="Arial" w:hAnsi="Arial" w:cs="Arial"/>
          <w:b/>
          <w:iCs/>
          <w:sz w:val="22"/>
          <w:szCs w:val="22"/>
        </w:rPr>
        <w:t>Hasičský záchranný sbor Č</w:t>
      </w:r>
      <w:r w:rsidR="002D2D35" w:rsidRPr="007A05F2">
        <w:rPr>
          <w:rFonts w:ascii="Arial" w:hAnsi="Arial" w:cs="Arial"/>
          <w:b/>
          <w:iCs/>
          <w:sz w:val="22"/>
          <w:szCs w:val="22"/>
        </w:rPr>
        <w:t>eské republiky</w:t>
      </w:r>
    </w:p>
    <w:p w:rsidR="00722B84" w:rsidRPr="007A05F2" w:rsidRDefault="00722B84" w:rsidP="00874244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7A05F2">
        <w:rPr>
          <w:rFonts w:ascii="Arial" w:hAnsi="Arial" w:cs="Arial"/>
          <w:b/>
          <w:iCs/>
          <w:sz w:val="22"/>
          <w:szCs w:val="22"/>
        </w:rPr>
        <w:t>Organizační složk</w:t>
      </w:r>
      <w:r w:rsidR="002D2D35" w:rsidRPr="007A05F2">
        <w:rPr>
          <w:rFonts w:ascii="Arial" w:hAnsi="Arial" w:cs="Arial"/>
          <w:b/>
          <w:iCs/>
          <w:sz w:val="22"/>
          <w:szCs w:val="22"/>
        </w:rPr>
        <w:t>y</w:t>
      </w:r>
      <w:r w:rsidRPr="007A05F2">
        <w:rPr>
          <w:rFonts w:ascii="Arial" w:hAnsi="Arial" w:cs="Arial"/>
          <w:b/>
          <w:iCs/>
          <w:sz w:val="22"/>
          <w:szCs w:val="22"/>
        </w:rPr>
        <w:t xml:space="preserve"> státu</w:t>
      </w:r>
      <w:r w:rsidR="002D2D35" w:rsidRPr="007A05F2">
        <w:rPr>
          <w:rFonts w:ascii="Arial" w:hAnsi="Arial" w:cs="Arial"/>
          <w:b/>
          <w:iCs/>
          <w:sz w:val="22"/>
          <w:szCs w:val="22"/>
        </w:rPr>
        <w:t xml:space="preserve"> – vnitroreso</w:t>
      </w:r>
      <w:r w:rsidR="006361A5">
        <w:rPr>
          <w:rFonts w:ascii="Arial" w:hAnsi="Arial" w:cs="Arial"/>
          <w:b/>
          <w:iCs/>
          <w:sz w:val="22"/>
          <w:szCs w:val="22"/>
        </w:rPr>
        <w:t>r</w:t>
      </w:r>
      <w:r w:rsidR="002D2D35" w:rsidRPr="007A05F2">
        <w:rPr>
          <w:rFonts w:ascii="Arial" w:hAnsi="Arial" w:cs="Arial"/>
          <w:b/>
          <w:iCs/>
          <w:sz w:val="22"/>
          <w:szCs w:val="22"/>
        </w:rPr>
        <w:t>tní nabídka</w:t>
      </w:r>
    </w:p>
    <w:p w:rsidR="00782E26" w:rsidRPr="007A05F2" w:rsidRDefault="00722B84">
      <w:pPr>
        <w:jc w:val="both"/>
        <w:rPr>
          <w:rFonts w:ascii="Arial" w:hAnsi="Arial" w:cs="Arial"/>
          <w:iCs/>
          <w:sz w:val="22"/>
          <w:szCs w:val="22"/>
        </w:rPr>
      </w:pPr>
      <w:r w:rsidRPr="007A05F2">
        <w:rPr>
          <w:rFonts w:ascii="Arial" w:hAnsi="Arial" w:cs="Arial"/>
          <w:iCs/>
          <w:sz w:val="22"/>
          <w:szCs w:val="22"/>
        </w:rPr>
        <w:t xml:space="preserve">prostřednictvím </w:t>
      </w:r>
      <w:r w:rsidR="004E38C0" w:rsidRPr="007A05F2">
        <w:rPr>
          <w:rFonts w:ascii="Arial" w:hAnsi="Arial" w:cs="Arial"/>
          <w:iCs/>
          <w:sz w:val="22"/>
          <w:szCs w:val="22"/>
        </w:rPr>
        <w:t>rozdělovníku</w:t>
      </w:r>
      <w:r w:rsidR="002277F5" w:rsidRPr="007A05F2">
        <w:rPr>
          <w:rFonts w:ascii="Arial" w:hAnsi="Arial" w:cs="Arial"/>
          <w:iCs/>
          <w:sz w:val="22"/>
          <w:szCs w:val="22"/>
        </w:rPr>
        <w:t xml:space="preserve"> EKIS SAP</w:t>
      </w:r>
    </w:p>
    <w:p w:rsidR="0044582E" w:rsidRPr="007A05F2" w:rsidRDefault="0044582E">
      <w:pPr>
        <w:jc w:val="both"/>
        <w:rPr>
          <w:rFonts w:ascii="Arial" w:hAnsi="Arial" w:cs="Arial"/>
          <w:iCs/>
          <w:sz w:val="22"/>
          <w:szCs w:val="22"/>
        </w:rPr>
      </w:pPr>
    </w:p>
    <w:p w:rsidR="00782E26" w:rsidRPr="007A05F2" w:rsidRDefault="0044582E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7A05F2">
        <w:rPr>
          <w:rFonts w:ascii="Arial" w:hAnsi="Arial" w:cs="Arial"/>
          <w:b/>
          <w:iCs/>
          <w:sz w:val="22"/>
          <w:szCs w:val="22"/>
        </w:rPr>
        <w:t>Úřad pro zastupování státu ve věcech majetkových</w:t>
      </w:r>
    </w:p>
    <w:p w:rsidR="0044582E" w:rsidRPr="007A05F2" w:rsidRDefault="00722B84">
      <w:pPr>
        <w:jc w:val="both"/>
        <w:rPr>
          <w:rFonts w:ascii="Arial" w:hAnsi="Arial" w:cs="Arial"/>
          <w:iCs/>
          <w:sz w:val="22"/>
          <w:szCs w:val="22"/>
        </w:rPr>
      </w:pPr>
      <w:r w:rsidRPr="007A05F2">
        <w:rPr>
          <w:rFonts w:ascii="Arial" w:hAnsi="Arial" w:cs="Arial"/>
          <w:iCs/>
          <w:sz w:val="22"/>
          <w:szCs w:val="22"/>
        </w:rPr>
        <w:t xml:space="preserve">prostřednictvím </w:t>
      </w:r>
      <w:r w:rsidR="0044582E" w:rsidRPr="007A05F2">
        <w:rPr>
          <w:rFonts w:ascii="Arial" w:hAnsi="Arial" w:cs="Arial"/>
          <w:iCs/>
          <w:sz w:val="22"/>
          <w:szCs w:val="22"/>
        </w:rPr>
        <w:t>nabídky majetku státním institucím</w:t>
      </w:r>
    </w:p>
    <w:p w:rsidR="00782E26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44582E" w:rsidRPr="007A05F2" w:rsidRDefault="0044582E">
      <w:pPr>
        <w:jc w:val="both"/>
        <w:rPr>
          <w:rFonts w:ascii="Arial" w:hAnsi="Arial" w:cs="Arial"/>
          <w:iCs/>
          <w:sz w:val="22"/>
          <w:szCs w:val="22"/>
        </w:rPr>
      </w:pPr>
    </w:p>
    <w:p w:rsidR="0044582E" w:rsidRPr="007A05F2" w:rsidRDefault="0044582E">
      <w:pPr>
        <w:jc w:val="both"/>
        <w:rPr>
          <w:rFonts w:ascii="Arial" w:hAnsi="Arial" w:cs="Arial"/>
          <w:iCs/>
          <w:sz w:val="22"/>
          <w:szCs w:val="22"/>
        </w:rPr>
      </w:pPr>
    </w:p>
    <w:p w:rsidR="00782E26" w:rsidRPr="007A05F2" w:rsidRDefault="00782E26">
      <w:pPr>
        <w:pStyle w:val="Nadpis6"/>
        <w:rPr>
          <w:iCs/>
          <w:sz w:val="22"/>
          <w:szCs w:val="22"/>
        </w:rPr>
      </w:pPr>
      <w:r w:rsidRPr="007A05F2">
        <w:rPr>
          <w:iCs/>
          <w:sz w:val="22"/>
          <w:szCs w:val="22"/>
        </w:rPr>
        <w:t>Nabídka</w:t>
      </w:r>
      <w:r w:rsidR="000204B3" w:rsidRPr="007A05F2">
        <w:rPr>
          <w:iCs/>
          <w:sz w:val="22"/>
          <w:szCs w:val="22"/>
        </w:rPr>
        <w:t xml:space="preserve"> </w:t>
      </w:r>
      <w:r w:rsidRPr="007A05F2">
        <w:rPr>
          <w:iCs/>
          <w:sz w:val="22"/>
          <w:szCs w:val="22"/>
        </w:rPr>
        <w:t xml:space="preserve">nepotřebného </w:t>
      </w:r>
      <w:r w:rsidR="00722B84" w:rsidRPr="007A05F2">
        <w:rPr>
          <w:iCs/>
          <w:sz w:val="22"/>
          <w:szCs w:val="22"/>
        </w:rPr>
        <w:t xml:space="preserve">movitého </w:t>
      </w:r>
      <w:r w:rsidRPr="007A05F2">
        <w:rPr>
          <w:iCs/>
          <w:sz w:val="22"/>
          <w:szCs w:val="22"/>
        </w:rPr>
        <w:t>majetku</w:t>
      </w:r>
    </w:p>
    <w:p w:rsidR="007A05F2" w:rsidRPr="00735701" w:rsidRDefault="007A05F2" w:rsidP="007A05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Vyřizuje: kpt. Mgr. Jan Hlavsa</w:t>
      </w:r>
      <w:r w:rsidRPr="00E7381E">
        <w:rPr>
          <w:rFonts w:ascii="Arial" w:hAnsi="Arial" w:cs="Arial"/>
          <w:sz w:val="20"/>
          <w:szCs w:val="20"/>
        </w:rPr>
        <w:t>, e-</w:t>
      </w:r>
      <w:r w:rsidRPr="00EA3ED2">
        <w:rPr>
          <w:rFonts w:ascii="Arial" w:hAnsi="Arial" w:cs="Arial"/>
          <w:sz w:val="20"/>
          <w:szCs w:val="20"/>
        </w:rPr>
        <w:t xml:space="preserve">mail: </w:t>
      </w:r>
      <w:hyperlink r:id="rId9" w:history="1">
        <w:r w:rsidRPr="00AC5CD7">
          <w:rPr>
            <w:rStyle w:val="Hypertextovodkaz"/>
            <w:sz w:val="20"/>
            <w:szCs w:val="20"/>
          </w:rPr>
          <w:t>jan.hlavsa@firebrno.cz</w:t>
        </w:r>
      </w:hyperlink>
      <w:r w:rsidRPr="00EA3ED2">
        <w:rPr>
          <w:rFonts w:ascii="Arial" w:hAnsi="Arial" w:cs="Arial"/>
          <w:sz w:val="20"/>
          <w:szCs w:val="20"/>
        </w:rPr>
        <w:t>, tel.: 950</w:t>
      </w:r>
      <w:r>
        <w:rPr>
          <w:rFonts w:ascii="Arial" w:hAnsi="Arial" w:cs="Arial"/>
          <w:sz w:val="20"/>
          <w:szCs w:val="20"/>
        </w:rPr>
        <w:t> 630 194</w:t>
      </w:r>
    </w:p>
    <w:p w:rsidR="00782E26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090F6A" w:rsidRPr="007A05F2" w:rsidRDefault="00090F6A">
      <w:pPr>
        <w:jc w:val="both"/>
        <w:rPr>
          <w:rFonts w:ascii="Arial" w:hAnsi="Arial" w:cs="Arial"/>
          <w:iCs/>
          <w:sz w:val="22"/>
          <w:szCs w:val="22"/>
        </w:rPr>
      </w:pPr>
    </w:p>
    <w:p w:rsidR="00090F6A" w:rsidRDefault="00090F6A" w:rsidP="00090F6A">
      <w:pPr>
        <w:pStyle w:val="Zkladntext"/>
        <w:rPr>
          <w:sz w:val="22"/>
          <w:szCs w:val="22"/>
        </w:rPr>
      </w:pPr>
      <w:r w:rsidRPr="007A05F2">
        <w:rPr>
          <w:sz w:val="22"/>
          <w:szCs w:val="22"/>
        </w:rPr>
        <w:t>Česká republika je vlastníkem a Hasičský záchranný sbor Jihomoravského kraje (dále jen „HZS Jihomoravského kraje“) je příslušný hospodařit s  majetkem, specifikovaným v příloze této nabídky.</w:t>
      </w:r>
    </w:p>
    <w:p w:rsidR="007A05F2" w:rsidRPr="007A05F2" w:rsidRDefault="007A05F2" w:rsidP="00090F6A">
      <w:pPr>
        <w:pStyle w:val="Zkladntext"/>
        <w:rPr>
          <w:sz w:val="22"/>
          <w:szCs w:val="22"/>
        </w:rPr>
      </w:pPr>
    </w:p>
    <w:p w:rsidR="00782E26" w:rsidRPr="007A05F2" w:rsidRDefault="00090F6A" w:rsidP="00090F6A">
      <w:pPr>
        <w:jc w:val="both"/>
        <w:rPr>
          <w:rFonts w:ascii="Arial" w:hAnsi="Arial" w:cs="Arial"/>
          <w:sz w:val="22"/>
          <w:szCs w:val="22"/>
        </w:rPr>
      </w:pPr>
      <w:r w:rsidRPr="007A05F2">
        <w:rPr>
          <w:rFonts w:ascii="Arial" w:hAnsi="Arial" w:cs="Arial"/>
          <w:sz w:val="22"/>
          <w:szCs w:val="22"/>
        </w:rPr>
        <w:t xml:space="preserve">HZS Jihomoravského kraje nepotřebuje </w:t>
      </w:r>
      <w:r w:rsidR="00AB45BF" w:rsidRPr="007A05F2">
        <w:rPr>
          <w:rFonts w:ascii="Arial" w:hAnsi="Arial" w:cs="Arial"/>
          <w:sz w:val="22"/>
          <w:szCs w:val="22"/>
        </w:rPr>
        <w:t>předmětný majetek k plnění</w:t>
      </w:r>
      <w:r w:rsidRPr="007A05F2">
        <w:rPr>
          <w:rFonts w:ascii="Arial" w:hAnsi="Arial" w:cs="Arial"/>
          <w:sz w:val="22"/>
          <w:szCs w:val="22"/>
        </w:rPr>
        <w:t xml:space="preserve"> </w:t>
      </w:r>
      <w:r w:rsidR="00AB45BF" w:rsidRPr="007A05F2">
        <w:rPr>
          <w:rFonts w:ascii="Arial" w:hAnsi="Arial" w:cs="Arial"/>
          <w:sz w:val="22"/>
          <w:szCs w:val="22"/>
        </w:rPr>
        <w:t>funkcí státu a výkonu stanovených činností</w:t>
      </w:r>
      <w:r w:rsidRPr="007A05F2">
        <w:rPr>
          <w:rFonts w:ascii="Arial" w:hAnsi="Arial" w:cs="Arial"/>
          <w:sz w:val="22"/>
          <w:szCs w:val="22"/>
        </w:rPr>
        <w:t>, a proto rozhodl o nepotřebnosti podle § 14 odst. 7 zákona č. 219/2000 Sb., o majetku ČR a jejím vystupování v právních vztazích, ve znění pozdějších předpisů.</w:t>
      </w:r>
    </w:p>
    <w:p w:rsidR="00090F6A" w:rsidRPr="007A05F2" w:rsidRDefault="00090F6A" w:rsidP="00090F6A">
      <w:pPr>
        <w:jc w:val="both"/>
        <w:rPr>
          <w:rFonts w:ascii="Arial" w:hAnsi="Arial" w:cs="Arial"/>
          <w:iCs/>
          <w:sz w:val="22"/>
          <w:szCs w:val="22"/>
        </w:rPr>
      </w:pPr>
    </w:p>
    <w:p w:rsidR="00A5756F" w:rsidRPr="007A05F2" w:rsidRDefault="00874244" w:rsidP="00A5756F">
      <w:pPr>
        <w:jc w:val="both"/>
        <w:rPr>
          <w:rFonts w:ascii="Arial" w:hAnsi="Arial" w:cs="Arial"/>
          <w:iCs/>
          <w:sz w:val="22"/>
          <w:szCs w:val="22"/>
        </w:rPr>
      </w:pPr>
      <w:r w:rsidRPr="007A05F2">
        <w:rPr>
          <w:rFonts w:ascii="Arial" w:hAnsi="Arial" w:cs="Arial"/>
          <w:iCs/>
          <w:sz w:val="22"/>
          <w:szCs w:val="22"/>
        </w:rPr>
        <w:t xml:space="preserve">V případě zájmu o </w:t>
      </w:r>
      <w:r w:rsidRPr="00297208">
        <w:rPr>
          <w:rFonts w:ascii="Arial" w:hAnsi="Arial" w:cs="Arial"/>
          <w:iCs/>
          <w:sz w:val="22"/>
          <w:szCs w:val="22"/>
        </w:rPr>
        <w:t>uveden</w:t>
      </w:r>
      <w:r w:rsidR="004E38C0" w:rsidRPr="00297208">
        <w:rPr>
          <w:rFonts w:ascii="Arial" w:hAnsi="Arial" w:cs="Arial"/>
          <w:iCs/>
          <w:sz w:val="22"/>
          <w:szCs w:val="22"/>
        </w:rPr>
        <w:t>ý</w:t>
      </w:r>
      <w:r w:rsidRPr="00297208">
        <w:rPr>
          <w:rFonts w:ascii="Arial" w:hAnsi="Arial" w:cs="Arial"/>
          <w:iCs/>
          <w:sz w:val="22"/>
          <w:szCs w:val="22"/>
        </w:rPr>
        <w:t xml:space="preserve"> </w:t>
      </w:r>
      <w:r w:rsidR="004E38C0" w:rsidRPr="00297208">
        <w:rPr>
          <w:rFonts w:ascii="Arial" w:hAnsi="Arial" w:cs="Arial"/>
          <w:iCs/>
          <w:sz w:val="22"/>
          <w:szCs w:val="22"/>
        </w:rPr>
        <w:t>majetek</w:t>
      </w:r>
      <w:r w:rsidR="00782E26" w:rsidRPr="00297208">
        <w:rPr>
          <w:rFonts w:ascii="Arial" w:hAnsi="Arial" w:cs="Arial"/>
          <w:iCs/>
          <w:sz w:val="22"/>
          <w:szCs w:val="22"/>
        </w:rPr>
        <w:t xml:space="preserve"> s využitím </w:t>
      </w:r>
      <w:r w:rsidR="00090F6A" w:rsidRPr="00297208">
        <w:rPr>
          <w:rFonts w:ascii="Arial" w:hAnsi="Arial" w:cs="Arial"/>
          <w:iCs/>
          <w:sz w:val="22"/>
          <w:szCs w:val="22"/>
        </w:rPr>
        <w:t>k výkonu stanovených činností</w:t>
      </w:r>
      <w:r w:rsidR="00782E26" w:rsidRPr="00297208">
        <w:rPr>
          <w:rFonts w:ascii="Arial" w:hAnsi="Arial" w:cs="Arial"/>
          <w:iCs/>
          <w:sz w:val="22"/>
          <w:szCs w:val="22"/>
        </w:rPr>
        <w:t xml:space="preserve">, podejte prosím </w:t>
      </w:r>
      <w:r w:rsidR="004F5D5C" w:rsidRPr="00297208">
        <w:rPr>
          <w:rFonts w:ascii="Arial" w:hAnsi="Arial" w:cs="Arial"/>
          <w:iCs/>
          <w:sz w:val="22"/>
          <w:szCs w:val="22"/>
        </w:rPr>
        <w:t xml:space="preserve">písemnou </w:t>
      </w:r>
      <w:r w:rsidR="00090F6A" w:rsidRPr="00297208">
        <w:rPr>
          <w:rFonts w:ascii="Arial" w:hAnsi="Arial" w:cs="Arial"/>
          <w:iCs/>
          <w:sz w:val="22"/>
          <w:szCs w:val="22"/>
        </w:rPr>
        <w:t>žádost</w:t>
      </w:r>
      <w:r w:rsidR="00782E26" w:rsidRPr="00297208">
        <w:rPr>
          <w:rFonts w:ascii="Arial" w:hAnsi="Arial" w:cs="Arial"/>
          <w:iCs/>
          <w:sz w:val="22"/>
          <w:szCs w:val="22"/>
        </w:rPr>
        <w:t xml:space="preserve"> na adresu Hasičský záchranný s</w:t>
      </w:r>
      <w:bookmarkStart w:id="0" w:name="_GoBack"/>
      <w:bookmarkEnd w:id="0"/>
      <w:r w:rsidR="00782E26" w:rsidRPr="00297208">
        <w:rPr>
          <w:rFonts w:ascii="Arial" w:hAnsi="Arial" w:cs="Arial"/>
          <w:iCs/>
          <w:sz w:val="22"/>
          <w:szCs w:val="22"/>
        </w:rPr>
        <w:t>bor Jihomoravského</w:t>
      </w:r>
      <w:r w:rsidR="00A5756F" w:rsidRPr="00297208">
        <w:rPr>
          <w:rFonts w:ascii="Arial" w:hAnsi="Arial" w:cs="Arial"/>
          <w:iCs/>
          <w:sz w:val="22"/>
          <w:szCs w:val="22"/>
        </w:rPr>
        <w:t xml:space="preserve"> kraje, Zubatého 1, 614 00 Brno,</w:t>
      </w:r>
      <w:r w:rsidR="00782E26" w:rsidRPr="00297208">
        <w:rPr>
          <w:rFonts w:ascii="Arial" w:hAnsi="Arial" w:cs="Arial"/>
          <w:iCs/>
          <w:sz w:val="22"/>
          <w:szCs w:val="22"/>
        </w:rPr>
        <w:t xml:space="preserve"> </w:t>
      </w:r>
      <w:r w:rsidR="00A5756F" w:rsidRPr="0087748E">
        <w:rPr>
          <w:rFonts w:ascii="Arial" w:hAnsi="Arial" w:cs="Arial"/>
          <w:iCs/>
          <w:sz w:val="22"/>
          <w:szCs w:val="22"/>
        </w:rPr>
        <w:t xml:space="preserve">nejpozději </w:t>
      </w:r>
      <w:r w:rsidR="00A5756F" w:rsidRPr="0087748E">
        <w:rPr>
          <w:rFonts w:ascii="Arial" w:hAnsi="Arial" w:cs="Arial"/>
          <w:b/>
          <w:iCs/>
          <w:sz w:val="22"/>
          <w:szCs w:val="22"/>
        </w:rPr>
        <w:t xml:space="preserve">do </w:t>
      </w:r>
      <w:r w:rsidR="0087748E" w:rsidRPr="0087748E">
        <w:rPr>
          <w:rFonts w:ascii="Arial" w:hAnsi="Arial" w:cs="Arial"/>
          <w:b/>
          <w:iCs/>
          <w:sz w:val="22"/>
          <w:szCs w:val="22"/>
        </w:rPr>
        <w:t>26</w:t>
      </w:r>
      <w:r w:rsidR="003B69C3" w:rsidRPr="0087748E">
        <w:rPr>
          <w:rFonts w:ascii="Arial" w:hAnsi="Arial" w:cs="Arial"/>
          <w:b/>
          <w:iCs/>
          <w:sz w:val="22"/>
          <w:szCs w:val="22"/>
        </w:rPr>
        <w:t>. 5</w:t>
      </w:r>
      <w:r w:rsidR="00192F3C" w:rsidRPr="0087748E">
        <w:rPr>
          <w:rFonts w:ascii="Arial" w:hAnsi="Arial" w:cs="Arial"/>
          <w:b/>
          <w:iCs/>
          <w:sz w:val="22"/>
          <w:szCs w:val="22"/>
        </w:rPr>
        <w:t>. 20</w:t>
      </w:r>
      <w:r w:rsidR="0060792A" w:rsidRPr="0087748E">
        <w:rPr>
          <w:rFonts w:ascii="Arial" w:hAnsi="Arial" w:cs="Arial"/>
          <w:b/>
          <w:iCs/>
          <w:sz w:val="22"/>
          <w:szCs w:val="22"/>
        </w:rPr>
        <w:t>20</w:t>
      </w:r>
      <w:r w:rsidR="00A5756F" w:rsidRPr="00297208">
        <w:rPr>
          <w:rFonts w:ascii="Arial" w:hAnsi="Arial" w:cs="Arial"/>
          <w:b/>
          <w:iCs/>
          <w:sz w:val="22"/>
          <w:szCs w:val="22"/>
        </w:rPr>
        <w:t xml:space="preserve"> </w:t>
      </w:r>
      <w:r w:rsidR="00A5756F" w:rsidRPr="00297208">
        <w:rPr>
          <w:rFonts w:ascii="Arial" w:hAnsi="Arial" w:cs="Arial"/>
          <w:iCs/>
          <w:sz w:val="22"/>
          <w:szCs w:val="22"/>
        </w:rPr>
        <w:t>Po tomto</w:t>
      </w:r>
      <w:r w:rsidR="00A5756F" w:rsidRPr="007A05F2">
        <w:rPr>
          <w:rFonts w:ascii="Arial" w:hAnsi="Arial" w:cs="Arial"/>
          <w:iCs/>
          <w:sz w:val="22"/>
          <w:szCs w:val="22"/>
        </w:rPr>
        <w:t xml:space="preserve"> termínu budeme považovat nabídkové řízení za ukončené.</w:t>
      </w:r>
      <w:r w:rsidR="0060792A">
        <w:rPr>
          <w:rFonts w:ascii="Arial" w:hAnsi="Arial" w:cs="Arial"/>
          <w:iCs/>
          <w:sz w:val="22"/>
          <w:szCs w:val="22"/>
        </w:rPr>
        <w:t xml:space="preserve"> </w:t>
      </w:r>
      <w:r w:rsidR="0060792A" w:rsidRPr="0060792A">
        <w:rPr>
          <w:rFonts w:ascii="Arial" w:hAnsi="Arial" w:cs="Arial"/>
          <w:iCs/>
          <w:sz w:val="22"/>
          <w:szCs w:val="22"/>
        </w:rPr>
        <w:t>Přednostně budou uspokojeny případné nabídky zájemců z resortu Ministerstva vnitra.</w:t>
      </w:r>
    </w:p>
    <w:p w:rsidR="00A5756F" w:rsidRPr="007A05F2" w:rsidRDefault="00A5756F" w:rsidP="0044582E">
      <w:pPr>
        <w:jc w:val="both"/>
        <w:rPr>
          <w:rFonts w:ascii="Arial" w:hAnsi="Arial" w:cs="Arial"/>
          <w:iCs/>
          <w:sz w:val="22"/>
          <w:szCs w:val="22"/>
        </w:rPr>
      </w:pPr>
    </w:p>
    <w:p w:rsidR="007A05F2" w:rsidRPr="00E01886" w:rsidRDefault="007A05F2" w:rsidP="007A05F2">
      <w:pPr>
        <w:jc w:val="both"/>
        <w:rPr>
          <w:rFonts w:ascii="Arial" w:hAnsi="Arial" w:cs="Arial"/>
          <w:sz w:val="22"/>
          <w:szCs w:val="22"/>
        </w:rPr>
      </w:pPr>
      <w:r w:rsidRPr="00E01886">
        <w:rPr>
          <w:rFonts w:ascii="Arial" w:hAnsi="Arial" w:cs="Arial"/>
          <w:sz w:val="22"/>
          <w:szCs w:val="22"/>
        </w:rPr>
        <w:t xml:space="preserve">Případné další informace poskytne p. </w:t>
      </w:r>
      <w:r>
        <w:rPr>
          <w:rFonts w:ascii="Arial" w:hAnsi="Arial" w:cs="Arial"/>
          <w:sz w:val="22"/>
          <w:szCs w:val="22"/>
        </w:rPr>
        <w:t xml:space="preserve">Petrucha, tel. 950 </w:t>
      </w:r>
      <w:r w:rsidRPr="00E01886">
        <w:rPr>
          <w:rFonts w:ascii="Arial" w:hAnsi="Arial" w:cs="Arial"/>
          <w:sz w:val="22"/>
          <w:szCs w:val="22"/>
        </w:rPr>
        <w:t>630 </w:t>
      </w:r>
      <w:r>
        <w:rPr>
          <w:rFonts w:ascii="Arial" w:hAnsi="Arial" w:cs="Arial"/>
          <w:sz w:val="22"/>
          <w:szCs w:val="22"/>
        </w:rPr>
        <w:t>193</w:t>
      </w:r>
      <w:r w:rsidRPr="00E01886">
        <w:rPr>
          <w:rFonts w:ascii="Arial" w:hAnsi="Arial" w:cs="Arial"/>
          <w:sz w:val="22"/>
          <w:szCs w:val="22"/>
        </w:rPr>
        <w:t xml:space="preserve">, nebo e-mail: </w:t>
      </w:r>
      <w:hyperlink r:id="rId10" w:history="1">
        <w:r w:rsidRPr="00925C46">
          <w:rPr>
            <w:rStyle w:val="Hypertextovodkaz"/>
            <w:rFonts w:ascii="Arial" w:hAnsi="Arial" w:cs="Arial"/>
            <w:sz w:val="22"/>
            <w:szCs w:val="22"/>
          </w:rPr>
          <w:t>jakub.petrucha@firebrno.cz</w:t>
        </w:r>
      </w:hyperlink>
    </w:p>
    <w:p w:rsidR="00782E26" w:rsidRPr="007A05F2" w:rsidRDefault="00782E26">
      <w:pPr>
        <w:pStyle w:val="Zkladntext"/>
        <w:rPr>
          <w:sz w:val="22"/>
          <w:szCs w:val="22"/>
        </w:rPr>
      </w:pPr>
    </w:p>
    <w:p w:rsidR="00782E26" w:rsidRPr="007A05F2" w:rsidRDefault="00782E26">
      <w:pPr>
        <w:rPr>
          <w:sz w:val="22"/>
          <w:szCs w:val="22"/>
        </w:rPr>
      </w:pPr>
      <w:r w:rsidRPr="007A05F2">
        <w:rPr>
          <w:sz w:val="22"/>
          <w:szCs w:val="22"/>
        </w:rPr>
        <w:t xml:space="preserve">       </w:t>
      </w:r>
    </w:p>
    <w:p w:rsidR="004E38C0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  <w:r w:rsidRPr="007A05F2">
        <w:rPr>
          <w:rFonts w:ascii="Arial" w:hAnsi="Arial" w:cs="Arial"/>
          <w:iCs/>
          <w:sz w:val="22"/>
          <w:szCs w:val="22"/>
        </w:rPr>
        <w:t xml:space="preserve">                                                                                 </w:t>
      </w:r>
    </w:p>
    <w:p w:rsidR="004E38C0" w:rsidRPr="007A05F2" w:rsidRDefault="004E38C0">
      <w:pPr>
        <w:jc w:val="both"/>
        <w:rPr>
          <w:rFonts w:ascii="Arial" w:hAnsi="Arial" w:cs="Arial"/>
          <w:iCs/>
          <w:sz w:val="22"/>
          <w:szCs w:val="22"/>
        </w:rPr>
      </w:pPr>
    </w:p>
    <w:p w:rsidR="00782E26" w:rsidRPr="007A05F2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180DD5" w:rsidRPr="0005505D" w:rsidRDefault="00180DD5" w:rsidP="00180DD5">
      <w:pPr>
        <w:ind w:left="4963" w:firstLine="709"/>
        <w:rPr>
          <w:rFonts w:ascii="Arial" w:hAnsi="Arial" w:cs="Arial"/>
          <w:sz w:val="22"/>
          <w:szCs w:val="22"/>
        </w:rPr>
      </w:pPr>
      <w:r w:rsidRPr="0005505D">
        <w:rPr>
          <w:rFonts w:ascii="Arial" w:hAnsi="Arial" w:cs="Arial"/>
          <w:sz w:val="22"/>
          <w:szCs w:val="22"/>
        </w:rPr>
        <w:t xml:space="preserve">plk. Ing. Michal HLAVIČKA                                                                                                     </w:t>
      </w:r>
    </w:p>
    <w:p w:rsidR="00180DD5" w:rsidRPr="0005505D" w:rsidRDefault="00180DD5" w:rsidP="00180DD5">
      <w:pPr>
        <w:rPr>
          <w:rFonts w:ascii="Arial" w:hAnsi="Arial" w:cs="Arial"/>
          <w:sz w:val="22"/>
          <w:szCs w:val="22"/>
        </w:rPr>
      </w:pPr>
      <w:r w:rsidRPr="0005505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náměstek ředitele pro ekonomiku </w:t>
      </w:r>
    </w:p>
    <w:p w:rsidR="00180DD5" w:rsidRPr="0005505D" w:rsidRDefault="00180DD5" w:rsidP="00180DD5">
      <w:pPr>
        <w:rPr>
          <w:rFonts w:ascii="Arial" w:hAnsi="Arial" w:cs="Arial"/>
          <w:sz w:val="22"/>
          <w:szCs w:val="22"/>
        </w:rPr>
      </w:pPr>
      <w:r w:rsidRPr="0005505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HZS Jihomoravského kraje</w:t>
      </w:r>
    </w:p>
    <w:p w:rsidR="0078101C" w:rsidRPr="007A05F2" w:rsidRDefault="00180DD5" w:rsidP="00180DD5">
      <w:pPr>
        <w:jc w:val="both"/>
        <w:rPr>
          <w:rFonts w:ascii="Arial" w:hAnsi="Arial" w:cs="Arial"/>
          <w:iCs/>
          <w:sz w:val="22"/>
          <w:szCs w:val="22"/>
        </w:rPr>
      </w:pPr>
      <w:r w:rsidRPr="0005505D">
        <w:rPr>
          <w:rFonts w:ascii="Arial" w:hAnsi="Arial" w:cs="Arial"/>
          <w:sz w:val="22"/>
          <w:szCs w:val="22"/>
        </w:rPr>
        <w:t xml:space="preserve">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</w:t>
      </w:r>
      <w:proofErr w:type="gramStart"/>
      <w:r>
        <w:rPr>
          <w:rFonts w:ascii="Arial" w:hAnsi="Arial" w:cs="Arial"/>
          <w:sz w:val="22"/>
          <w:szCs w:val="22"/>
        </w:rPr>
        <w:t>v.r.</w:t>
      </w:r>
      <w:proofErr w:type="gramEnd"/>
    </w:p>
    <w:sectPr w:rsidR="0078101C" w:rsidRPr="007A05F2">
      <w:headerReference w:type="default" r:id="rId11"/>
      <w:footerReference w:type="default" r:id="rId12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208" w:rsidRDefault="00297208">
      <w:r>
        <w:separator/>
      </w:r>
    </w:p>
  </w:endnote>
  <w:endnote w:type="continuationSeparator" w:id="0">
    <w:p w:rsidR="00297208" w:rsidRDefault="00297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208" w:rsidRPr="00C5103B" w:rsidRDefault="00297208" w:rsidP="006361A5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297208" w:rsidRPr="00C5103B" w:rsidRDefault="00297208" w:rsidP="006361A5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>Č. ÚČTU: 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0F5430">
        <w:rPr>
          <w:rStyle w:val="Hypertextovodkaz"/>
          <w:rFonts w:ascii="Tahoma" w:hAnsi="Tahoma" w:cs="Tahoma"/>
          <w:sz w:val="16"/>
          <w:szCs w:val="16"/>
        </w:rPr>
        <w:t>www.firebrno.cz</w:t>
      </w:r>
    </w:hyperlink>
    <w:r w:rsidRPr="000F5430">
      <w:rPr>
        <w:rFonts w:ascii="Tahoma" w:hAnsi="Tahoma" w:cs="Tahoma"/>
        <w:sz w:val="16"/>
        <w:szCs w:val="16"/>
      </w:rPr>
      <w:t xml:space="preserve">         </w:t>
    </w:r>
  </w:p>
  <w:p w:rsidR="00297208" w:rsidRPr="006361A5" w:rsidRDefault="00297208" w:rsidP="006361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208" w:rsidRDefault="00297208">
      <w:r>
        <w:separator/>
      </w:r>
    </w:p>
  </w:footnote>
  <w:footnote w:type="continuationSeparator" w:id="0">
    <w:p w:rsidR="00297208" w:rsidRDefault="00297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208" w:rsidRDefault="00297208">
    <w:pPr>
      <w:pStyle w:val="Zhlav"/>
    </w:pPr>
    <w:r>
      <w:t xml:space="preserve">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7405"/>
    <w:multiLevelType w:val="hybridMultilevel"/>
    <w:tmpl w:val="DE421A2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03"/>
    <w:rsid w:val="000025B7"/>
    <w:rsid w:val="000204B3"/>
    <w:rsid w:val="00032302"/>
    <w:rsid w:val="000446E5"/>
    <w:rsid w:val="000515AB"/>
    <w:rsid w:val="00051C9D"/>
    <w:rsid w:val="000542B0"/>
    <w:rsid w:val="00067281"/>
    <w:rsid w:val="000707B9"/>
    <w:rsid w:val="000720F3"/>
    <w:rsid w:val="00072B1F"/>
    <w:rsid w:val="00090F6A"/>
    <w:rsid w:val="00092447"/>
    <w:rsid w:val="000A701A"/>
    <w:rsid w:val="000C6436"/>
    <w:rsid w:val="000E64BD"/>
    <w:rsid w:val="000E667A"/>
    <w:rsid w:val="000F0AAD"/>
    <w:rsid w:val="00123EF8"/>
    <w:rsid w:val="00123FF6"/>
    <w:rsid w:val="00126E3C"/>
    <w:rsid w:val="00127282"/>
    <w:rsid w:val="00135C6C"/>
    <w:rsid w:val="00136365"/>
    <w:rsid w:val="00152D2E"/>
    <w:rsid w:val="00180DD5"/>
    <w:rsid w:val="0018594D"/>
    <w:rsid w:val="00192F3C"/>
    <w:rsid w:val="001A1E90"/>
    <w:rsid w:val="001A6FD2"/>
    <w:rsid w:val="001B01C8"/>
    <w:rsid w:val="001B4FF8"/>
    <w:rsid w:val="001C05A6"/>
    <w:rsid w:val="001F149A"/>
    <w:rsid w:val="001F5FEC"/>
    <w:rsid w:val="002051F9"/>
    <w:rsid w:val="002119C3"/>
    <w:rsid w:val="002155AF"/>
    <w:rsid w:val="00226541"/>
    <w:rsid w:val="002277F5"/>
    <w:rsid w:val="00231F45"/>
    <w:rsid w:val="0024266D"/>
    <w:rsid w:val="002451A1"/>
    <w:rsid w:val="0025609F"/>
    <w:rsid w:val="00261CE9"/>
    <w:rsid w:val="002810D4"/>
    <w:rsid w:val="0028698C"/>
    <w:rsid w:val="002925EF"/>
    <w:rsid w:val="00297208"/>
    <w:rsid w:val="00297303"/>
    <w:rsid w:val="002A0337"/>
    <w:rsid w:val="002B04BD"/>
    <w:rsid w:val="002B3025"/>
    <w:rsid w:val="002D0BF9"/>
    <w:rsid w:val="002D2518"/>
    <w:rsid w:val="002D2D35"/>
    <w:rsid w:val="002F1B20"/>
    <w:rsid w:val="002F26FD"/>
    <w:rsid w:val="003053AD"/>
    <w:rsid w:val="00313109"/>
    <w:rsid w:val="003138E6"/>
    <w:rsid w:val="00323617"/>
    <w:rsid w:val="00325251"/>
    <w:rsid w:val="00355F42"/>
    <w:rsid w:val="0036161B"/>
    <w:rsid w:val="003662E4"/>
    <w:rsid w:val="00366485"/>
    <w:rsid w:val="00386DD6"/>
    <w:rsid w:val="00395B93"/>
    <w:rsid w:val="00397310"/>
    <w:rsid w:val="003A7298"/>
    <w:rsid w:val="003B20C0"/>
    <w:rsid w:val="003B69C3"/>
    <w:rsid w:val="003D0EAD"/>
    <w:rsid w:val="003E4CEE"/>
    <w:rsid w:val="003E5564"/>
    <w:rsid w:val="003E67BB"/>
    <w:rsid w:val="00404B3C"/>
    <w:rsid w:val="004247E8"/>
    <w:rsid w:val="0043240F"/>
    <w:rsid w:val="00440D8D"/>
    <w:rsid w:val="0044441D"/>
    <w:rsid w:val="0044582E"/>
    <w:rsid w:val="00457F17"/>
    <w:rsid w:val="00461BBF"/>
    <w:rsid w:val="004674E9"/>
    <w:rsid w:val="00472B18"/>
    <w:rsid w:val="00474A36"/>
    <w:rsid w:val="00487920"/>
    <w:rsid w:val="00487F41"/>
    <w:rsid w:val="004B151A"/>
    <w:rsid w:val="004B46C0"/>
    <w:rsid w:val="004B5ECF"/>
    <w:rsid w:val="004C6B8D"/>
    <w:rsid w:val="004E1C54"/>
    <w:rsid w:val="004E1DDC"/>
    <w:rsid w:val="004E38C0"/>
    <w:rsid w:val="004F5D5C"/>
    <w:rsid w:val="0052064D"/>
    <w:rsid w:val="0052232D"/>
    <w:rsid w:val="00532977"/>
    <w:rsid w:val="005428A3"/>
    <w:rsid w:val="005477EE"/>
    <w:rsid w:val="00555DF0"/>
    <w:rsid w:val="00556588"/>
    <w:rsid w:val="0055695C"/>
    <w:rsid w:val="00565E34"/>
    <w:rsid w:val="00566D77"/>
    <w:rsid w:val="005735AA"/>
    <w:rsid w:val="0059269B"/>
    <w:rsid w:val="00597EF5"/>
    <w:rsid w:val="005A7D63"/>
    <w:rsid w:val="005C075B"/>
    <w:rsid w:val="005E30E8"/>
    <w:rsid w:val="005E34C6"/>
    <w:rsid w:val="005E6378"/>
    <w:rsid w:val="0060792A"/>
    <w:rsid w:val="00613238"/>
    <w:rsid w:val="006228D1"/>
    <w:rsid w:val="006270CB"/>
    <w:rsid w:val="00633A37"/>
    <w:rsid w:val="006361A5"/>
    <w:rsid w:val="00645D7C"/>
    <w:rsid w:val="006550A7"/>
    <w:rsid w:val="00655474"/>
    <w:rsid w:val="006712F0"/>
    <w:rsid w:val="00691241"/>
    <w:rsid w:val="006A07D5"/>
    <w:rsid w:val="006A75D8"/>
    <w:rsid w:val="006B5A41"/>
    <w:rsid w:val="006C32F0"/>
    <w:rsid w:val="006C5CA1"/>
    <w:rsid w:val="006D4449"/>
    <w:rsid w:val="00713F74"/>
    <w:rsid w:val="00720F91"/>
    <w:rsid w:val="00722B84"/>
    <w:rsid w:val="00731C3C"/>
    <w:rsid w:val="007328A6"/>
    <w:rsid w:val="007437D3"/>
    <w:rsid w:val="007757B1"/>
    <w:rsid w:val="00780CCF"/>
    <w:rsid w:val="0078101C"/>
    <w:rsid w:val="00782E26"/>
    <w:rsid w:val="00786617"/>
    <w:rsid w:val="00796978"/>
    <w:rsid w:val="007A05F2"/>
    <w:rsid w:val="007A3F08"/>
    <w:rsid w:val="007B2FB1"/>
    <w:rsid w:val="007D2862"/>
    <w:rsid w:val="008011A7"/>
    <w:rsid w:val="0080379C"/>
    <w:rsid w:val="00803EB2"/>
    <w:rsid w:val="0080525F"/>
    <w:rsid w:val="00831171"/>
    <w:rsid w:val="00835739"/>
    <w:rsid w:val="008465E3"/>
    <w:rsid w:val="00853187"/>
    <w:rsid w:val="00861E06"/>
    <w:rsid w:val="00874244"/>
    <w:rsid w:val="0087748E"/>
    <w:rsid w:val="008819E9"/>
    <w:rsid w:val="0089636F"/>
    <w:rsid w:val="008A6CA2"/>
    <w:rsid w:val="008B7C0F"/>
    <w:rsid w:val="008C3A53"/>
    <w:rsid w:val="008D1358"/>
    <w:rsid w:val="008E1B61"/>
    <w:rsid w:val="008E794A"/>
    <w:rsid w:val="008F0789"/>
    <w:rsid w:val="00955DF5"/>
    <w:rsid w:val="00965745"/>
    <w:rsid w:val="009679BE"/>
    <w:rsid w:val="00973472"/>
    <w:rsid w:val="009E3B27"/>
    <w:rsid w:val="00A0589A"/>
    <w:rsid w:val="00A108BB"/>
    <w:rsid w:val="00A14E05"/>
    <w:rsid w:val="00A22EDE"/>
    <w:rsid w:val="00A26864"/>
    <w:rsid w:val="00A34FFD"/>
    <w:rsid w:val="00A4335D"/>
    <w:rsid w:val="00A43FF5"/>
    <w:rsid w:val="00A548A4"/>
    <w:rsid w:val="00A5756F"/>
    <w:rsid w:val="00A6212A"/>
    <w:rsid w:val="00A808F9"/>
    <w:rsid w:val="00A82488"/>
    <w:rsid w:val="00A975CD"/>
    <w:rsid w:val="00AA79C3"/>
    <w:rsid w:val="00AB45BF"/>
    <w:rsid w:val="00AE6886"/>
    <w:rsid w:val="00B13B3A"/>
    <w:rsid w:val="00B166FF"/>
    <w:rsid w:val="00B3619E"/>
    <w:rsid w:val="00B53EA5"/>
    <w:rsid w:val="00B65C49"/>
    <w:rsid w:val="00B8562C"/>
    <w:rsid w:val="00BA0591"/>
    <w:rsid w:val="00BA635A"/>
    <w:rsid w:val="00BB6344"/>
    <w:rsid w:val="00BC5795"/>
    <w:rsid w:val="00BE3FA5"/>
    <w:rsid w:val="00C0532B"/>
    <w:rsid w:val="00C20CE7"/>
    <w:rsid w:val="00C22354"/>
    <w:rsid w:val="00C26BFB"/>
    <w:rsid w:val="00C46643"/>
    <w:rsid w:val="00C56291"/>
    <w:rsid w:val="00C562E7"/>
    <w:rsid w:val="00C615BF"/>
    <w:rsid w:val="00C92EF9"/>
    <w:rsid w:val="00CB7C4D"/>
    <w:rsid w:val="00CD2D91"/>
    <w:rsid w:val="00CF219C"/>
    <w:rsid w:val="00D05C1C"/>
    <w:rsid w:val="00D05FEF"/>
    <w:rsid w:val="00D14AAD"/>
    <w:rsid w:val="00D17DB9"/>
    <w:rsid w:val="00D2663C"/>
    <w:rsid w:val="00D31BD8"/>
    <w:rsid w:val="00D50267"/>
    <w:rsid w:val="00D660A8"/>
    <w:rsid w:val="00D8215D"/>
    <w:rsid w:val="00D85DBF"/>
    <w:rsid w:val="00D97280"/>
    <w:rsid w:val="00DA1636"/>
    <w:rsid w:val="00DB3254"/>
    <w:rsid w:val="00E14CD0"/>
    <w:rsid w:val="00E15469"/>
    <w:rsid w:val="00E3058A"/>
    <w:rsid w:val="00E36004"/>
    <w:rsid w:val="00E4159D"/>
    <w:rsid w:val="00E428C7"/>
    <w:rsid w:val="00E5413C"/>
    <w:rsid w:val="00E557D2"/>
    <w:rsid w:val="00E75C6D"/>
    <w:rsid w:val="00EA2B1D"/>
    <w:rsid w:val="00ED2F3F"/>
    <w:rsid w:val="00F474CC"/>
    <w:rsid w:val="00F54798"/>
    <w:rsid w:val="00F565EC"/>
    <w:rsid w:val="00F83E78"/>
    <w:rsid w:val="00F87CF4"/>
    <w:rsid w:val="00FC318C"/>
    <w:rsid w:val="00FC5ACD"/>
    <w:rsid w:val="00FD4FBF"/>
    <w:rsid w:val="00FE18B9"/>
    <w:rsid w:val="00FF0647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table" w:styleId="Mkatabulky">
    <w:name w:val="Table Grid"/>
    <w:basedOn w:val="Normlntabulka"/>
    <w:rsid w:val="00211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DB3254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361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table" w:styleId="Mkatabulky">
    <w:name w:val="Table Grid"/>
    <w:basedOn w:val="Normlntabulka"/>
    <w:rsid w:val="00211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DB3254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6361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4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akub.petrucha@firebrno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hlavsa@firebrno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EB51C2BB.dotm</Template>
  <TotalTime>3</TotalTime>
  <Pages>1</Pages>
  <Words>197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Brno</Company>
  <LinksUpToDate>false</LinksUpToDate>
  <CharactersWithSpaces>2219</CharactersWithSpaces>
  <SharedDoc>false</SharedDoc>
  <HLinks>
    <vt:vector size="6" baseType="variant">
      <vt:variant>
        <vt:i4>6291543</vt:i4>
      </vt:variant>
      <vt:variant>
        <vt:i4>0</vt:i4>
      </vt:variant>
      <vt:variant>
        <vt:i4>0</vt:i4>
      </vt:variant>
      <vt:variant>
        <vt:i4>5</vt:i4>
      </vt:variant>
      <vt:variant>
        <vt:lpwstr>mailto:miroslav.pavelka@jmk.izscr.cz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Hlavsa Jan</cp:lastModifiedBy>
  <cp:revision>5</cp:revision>
  <cp:lastPrinted>2019-11-04T08:09:00Z</cp:lastPrinted>
  <dcterms:created xsi:type="dcterms:W3CDTF">2020-05-12T07:07:00Z</dcterms:created>
  <dcterms:modified xsi:type="dcterms:W3CDTF">2020-05-13T08:02:00Z</dcterms:modified>
</cp:coreProperties>
</file>