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3A3E31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7187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3A3E31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4644/ULT/2023-ULTM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3A3E31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UZSVM/ULT/3573/2023-ULTM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214C2D" w:rsidRDefault="003A3E31" w:rsidP="00214C2D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ČR – Úřad pro zastupování státu ve věcech majetkových</w:t>
      </w:r>
    </w:p>
    <w:p w:rsidR="00214C2D" w:rsidRDefault="00214C2D" w:rsidP="00214C2D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214C2D" w:rsidRDefault="003A3E31" w:rsidP="00214C2D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N A B Í D K A</w:t>
      </w:r>
    </w:p>
    <w:p w:rsidR="00214C2D" w:rsidRDefault="00214C2D" w:rsidP="00214C2D"/>
    <w:p w:rsidR="00214C2D" w:rsidRDefault="003A3E31" w:rsidP="00214C2D">
      <w:pPr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</w:t>
      </w:r>
      <w:r>
        <w:rPr>
          <w:rFonts w:ascii="Arial" w:hAnsi="Arial" w:cs="Arial"/>
          <w:b/>
          <w:sz w:val="22"/>
          <w:szCs w:val="22"/>
        </w:rPr>
        <w:t xml:space="preserve"> ve věcech majetkových</w:t>
      </w:r>
      <w:r>
        <w:rPr>
          <w:rFonts w:ascii="Arial" w:hAnsi="Arial" w:cs="Arial"/>
          <w:sz w:val="22"/>
          <w:szCs w:val="22"/>
        </w:rPr>
        <w:t xml:space="preserve"> daruje organizačním složkám státu, fyzickým a právnickým osobám, v souladu s právními předpisy zvíře:</w:t>
      </w:r>
      <w:r>
        <w:rPr>
          <w:rFonts w:ascii="Arial" w:hAnsi="Arial" w:cs="Arial"/>
          <w:color w:val="C00000"/>
          <w:sz w:val="22"/>
          <w:szCs w:val="22"/>
        </w:rPr>
        <w:t xml:space="preserve"> </w:t>
      </w:r>
    </w:p>
    <w:p w:rsidR="00214C2D" w:rsidRDefault="00214C2D" w:rsidP="00214C2D">
      <w:pPr>
        <w:jc w:val="both"/>
        <w:rPr>
          <w:rFonts w:ascii="Arial" w:hAnsi="Arial" w:cs="Arial"/>
          <w:color w:val="C00000"/>
        </w:rPr>
      </w:pPr>
    </w:p>
    <w:p w:rsidR="00214C2D" w:rsidRDefault="00214C2D" w:rsidP="00214C2D">
      <w:pPr>
        <w:rPr>
          <w:rFonts w:ascii="Arial" w:hAnsi="Arial" w:cs="Arial"/>
          <w:sz w:val="22"/>
          <w:szCs w:val="22"/>
        </w:rPr>
      </w:pPr>
    </w:p>
    <w:p w:rsidR="00214C2D" w:rsidRDefault="00214C2D" w:rsidP="00214C2D">
      <w:pPr>
        <w:ind w:left="1416" w:firstLine="708"/>
        <w:jc w:val="both"/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Kočka barva srsti mourovatá s bílými znaky </w:t>
      </w:r>
    </w:p>
    <w:p w:rsidR="00214C2D" w:rsidRDefault="00214C2D" w:rsidP="00214C2D">
      <w:pPr>
        <w:rPr>
          <w:rFonts w:ascii="Arial" w:hAnsi="Arial" w:cs="Arial"/>
          <w:b/>
          <w:sz w:val="22"/>
          <w:szCs w:val="22"/>
        </w:rPr>
      </w:pPr>
    </w:p>
    <w:p w:rsidR="00214C2D" w:rsidRDefault="003A3E31" w:rsidP="00214C2D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1533525" cy="1476375"/>
            <wp:effectExtent l="0" t="0" r="9525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93317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2D" w:rsidRDefault="00214C2D" w:rsidP="00214C2D">
      <w:pPr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Kocour barva srsti černobílá </w:t>
      </w:r>
    </w:p>
    <w:p w:rsidR="00214C2D" w:rsidRDefault="00214C2D" w:rsidP="00214C2D">
      <w:pPr>
        <w:rPr>
          <w:rFonts w:ascii="Arial" w:hAnsi="Arial" w:cs="Arial"/>
          <w:b/>
          <w:sz w:val="22"/>
          <w:szCs w:val="22"/>
        </w:rPr>
      </w:pPr>
    </w:p>
    <w:p w:rsidR="00214C2D" w:rsidRDefault="003A3E31" w:rsidP="00214C2D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2057400" cy="249555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24845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2D" w:rsidRDefault="003A3E31" w:rsidP="00214C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Kotě barva srst</w:t>
      </w:r>
      <w:r>
        <w:rPr>
          <w:rFonts w:ascii="Arial" w:hAnsi="Arial" w:cs="Arial"/>
          <w:b/>
          <w:sz w:val="22"/>
          <w:szCs w:val="22"/>
        </w:rPr>
        <w:t>i mourovatá</w:t>
      </w:r>
    </w:p>
    <w:p w:rsidR="00214C2D" w:rsidRDefault="00214C2D" w:rsidP="00214C2D">
      <w:pPr>
        <w:rPr>
          <w:rFonts w:ascii="Arial" w:hAnsi="Arial" w:cs="Arial"/>
          <w:b/>
          <w:sz w:val="22"/>
          <w:szCs w:val="22"/>
        </w:rPr>
      </w:pPr>
    </w:p>
    <w:p w:rsidR="00214C2D" w:rsidRDefault="003A3E31" w:rsidP="00214C2D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2200275" cy="210502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19542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2D" w:rsidRDefault="00214C2D" w:rsidP="00214C2D">
      <w:pPr>
        <w:ind w:left="1416" w:firstLine="708"/>
        <w:rPr>
          <w:rFonts w:ascii="Arial" w:hAnsi="Arial" w:cs="Arial"/>
          <w:sz w:val="22"/>
          <w:szCs w:val="22"/>
        </w:rPr>
      </w:pPr>
    </w:p>
    <w:p w:rsidR="00214C2D" w:rsidRDefault="00214C2D" w:rsidP="00214C2D">
      <w:pPr>
        <w:ind w:left="1416" w:firstLine="708"/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Kotě barva srsti mourovatá</w:t>
      </w:r>
    </w:p>
    <w:p w:rsidR="00214C2D" w:rsidRDefault="00214C2D" w:rsidP="00214C2D"/>
    <w:p w:rsidR="00214C2D" w:rsidRDefault="003A3E31" w:rsidP="00214C2D">
      <w:r>
        <w:rPr>
          <w:noProof/>
        </w:rPr>
        <w:drawing>
          <wp:inline distT="0" distB="0" distL="0" distR="0">
            <wp:extent cx="1952625" cy="185737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90537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2D" w:rsidRDefault="00214C2D" w:rsidP="00214C2D"/>
    <w:p w:rsidR="00214C2D" w:rsidRDefault="00214C2D" w:rsidP="00214C2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14C2D" w:rsidRDefault="00214C2D" w:rsidP="00214C2D">
      <w:pPr>
        <w:rPr>
          <w:rFonts w:ascii="Arial" w:hAnsi="Arial" w:cs="Arial"/>
          <w:b/>
          <w:sz w:val="22"/>
          <w:szCs w:val="22"/>
        </w:rPr>
      </w:pPr>
    </w:p>
    <w:p w:rsidR="00214C2D" w:rsidRDefault="003A3E31" w:rsidP="00214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Zájemci mohou uplatnit své požadavky písemně na adresu:</w:t>
      </w:r>
    </w:p>
    <w:p w:rsidR="00214C2D" w:rsidRDefault="003A3E31" w:rsidP="00214C2D">
      <w:pPr>
        <w:ind w:left="708" w:firstLine="17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 pro zastupování státu ve věcech majetkových</w:t>
      </w:r>
    </w:p>
    <w:p w:rsidR="00214C2D" w:rsidRDefault="003A3E31" w:rsidP="00214C2D">
      <w:pPr>
        <w:ind w:left="1416" w:firstLine="9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 Odloučené pracoviště Litoměřice</w:t>
      </w:r>
    </w:p>
    <w:p w:rsidR="00214C2D" w:rsidRDefault="003A3E31" w:rsidP="00214C2D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Na Valech 525/12</w:t>
      </w:r>
    </w:p>
    <w:p w:rsidR="00214C2D" w:rsidRDefault="003A3E31" w:rsidP="00214C2D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412 01 Litoměřice,</w:t>
      </w:r>
    </w:p>
    <w:p w:rsidR="00214C2D" w:rsidRDefault="00214C2D" w:rsidP="00214C2D">
      <w:pPr>
        <w:ind w:left="1416" w:firstLine="708"/>
        <w:jc w:val="both"/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Nabídka platí do doby darování koček</w:t>
      </w:r>
      <w:r>
        <w:rPr>
          <w:rFonts w:ascii="Arial" w:hAnsi="Arial" w:cs="Arial"/>
          <w:sz w:val="22"/>
          <w:szCs w:val="22"/>
        </w:rPr>
        <w:t>.</w:t>
      </w:r>
    </w:p>
    <w:p w:rsidR="00214C2D" w:rsidRDefault="00214C2D" w:rsidP="00214C2D">
      <w:pPr>
        <w:jc w:val="both"/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Kočky k darování jsou nabízeny i jednotlivě</w:t>
      </w:r>
    </w:p>
    <w:p w:rsidR="00214C2D" w:rsidRDefault="00214C2D" w:rsidP="00214C2D">
      <w:pPr>
        <w:jc w:val="both"/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Nabízené kočky je možné si po předchozí domluvě prohlédnout v místě jejich současného umístění, tj. </w:t>
      </w:r>
      <w:r>
        <w:rPr>
          <w:rFonts w:ascii="Arial" w:hAnsi="Arial" w:cs="Arial"/>
          <w:b/>
          <w:sz w:val="22"/>
          <w:szCs w:val="22"/>
        </w:rPr>
        <w:t xml:space="preserve">Česká společnost přátel </w:t>
      </w:r>
      <w:r>
        <w:rPr>
          <w:rFonts w:ascii="Arial" w:hAnsi="Arial" w:cs="Arial"/>
          <w:b/>
          <w:sz w:val="22"/>
          <w:szCs w:val="22"/>
        </w:rPr>
        <w:t>zvířat z. s., Řepnice 30, 412 01 Libochovany,</w:t>
      </w:r>
      <w:r>
        <w:rPr>
          <w:rFonts w:ascii="Arial" w:hAnsi="Arial" w:cs="Arial"/>
          <w:b/>
          <w:sz w:val="22"/>
          <w:szCs w:val="22"/>
        </w:rPr>
        <w:br/>
        <w:t>tel. 602893442</w:t>
      </w:r>
    </w:p>
    <w:p w:rsidR="00214C2D" w:rsidRDefault="003A3E31" w:rsidP="00214C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214C2D" w:rsidRDefault="003A3E31" w:rsidP="00214C2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 kočky bez průkazu původu, které byly v roce 2023 v souladu příslušnými ustanoveními zákona č. 246/1992 Sb., na ochranu zvířat proti týrání, ve znění pozdějších předpisů odebrány půvo</w:t>
      </w:r>
      <w:r>
        <w:rPr>
          <w:rFonts w:ascii="Arial" w:hAnsi="Arial" w:cs="Arial"/>
          <w:sz w:val="22"/>
          <w:szCs w:val="22"/>
        </w:rPr>
        <w:t xml:space="preserve">dní majitelce. </w:t>
      </w: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Kočky jsou odblešeny, odčerveny, očkovány (vzteklina), kastrovány.</w:t>
      </w:r>
    </w:p>
    <w:p w:rsidR="00214C2D" w:rsidRDefault="00214C2D" w:rsidP="00214C2D">
      <w:pPr>
        <w:jc w:val="both"/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Povinný obsah žádosti:</w:t>
      </w: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jméno a příjmení zájemce, </w:t>
      </w: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datum narození zájemce, </w:t>
      </w: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adresa trvalého pobytu zájemce (příp. adresa pro doručování),</w:t>
      </w: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jméno, označení či popis ko</w:t>
      </w:r>
      <w:r>
        <w:rPr>
          <w:rFonts w:ascii="Arial" w:hAnsi="Arial" w:cs="Arial"/>
          <w:sz w:val="22"/>
          <w:szCs w:val="22"/>
        </w:rPr>
        <w:t>čky, o kterou má žadatel zájem,</w:t>
      </w: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zájemci mohou dále uvést pro rychlejší komunikaci telefonní číslo, popř. e-mailovou adresu. </w:t>
      </w: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(uvedené údaje budou použity pouze pro uzavření darovací smlouvy)</w:t>
      </w:r>
    </w:p>
    <w:p w:rsidR="00214C2D" w:rsidRDefault="00214C2D" w:rsidP="00214C2D">
      <w:pPr>
        <w:jc w:val="both"/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Žadatel si kočku z útulku převezme na základě Darovací smlouvy</w:t>
      </w:r>
      <w:r>
        <w:rPr>
          <w:rFonts w:ascii="Arial" w:hAnsi="Arial" w:cs="Arial"/>
          <w:sz w:val="22"/>
          <w:szCs w:val="22"/>
        </w:rPr>
        <w:t>.</w:t>
      </w:r>
    </w:p>
    <w:p w:rsidR="00214C2D" w:rsidRDefault="00214C2D" w:rsidP="00214C2D">
      <w:pPr>
        <w:jc w:val="both"/>
        <w:rPr>
          <w:rFonts w:ascii="Arial" w:hAnsi="Arial" w:cs="Arial"/>
          <w:sz w:val="22"/>
          <w:szCs w:val="22"/>
        </w:rPr>
      </w:pPr>
    </w:p>
    <w:p w:rsidR="00214C2D" w:rsidRDefault="00214C2D" w:rsidP="00214C2D">
      <w:pPr>
        <w:jc w:val="both"/>
        <w:rPr>
          <w:rFonts w:ascii="Arial" w:hAnsi="Arial" w:cs="Arial"/>
          <w:sz w:val="28"/>
          <w:szCs w:val="28"/>
        </w:rPr>
      </w:pP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Případné další informace je možné obdržet na OP Litoměřice, kontaktní osoby: Pavla Hisemová DiS., e-mail: </w:t>
      </w:r>
      <w:hyperlink r:id="rId10" w:history="1">
        <w:r>
          <w:rPr>
            <w:rStyle w:val="Hypertextovodkaz"/>
            <w:rFonts w:ascii="Arial" w:hAnsi="Arial" w:cs="Arial"/>
            <w:sz w:val="22"/>
            <w:szCs w:val="22"/>
          </w:rPr>
          <w:t>pavla.hisemova@uzsvm.cz</w:t>
        </w:r>
      </w:hyperlink>
      <w:r>
        <w:rPr>
          <w:rFonts w:ascii="Arial" w:hAnsi="Arial" w:cs="Arial"/>
          <w:sz w:val="22"/>
          <w:szCs w:val="22"/>
        </w:rPr>
        <w:t xml:space="preserve"> tel. 416 715 118, Ivana Pekárková, tel. 416 715 117</w:t>
      </w:r>
    </w:p>
    <w:p w:rsidR="00214C2D" w:rsidRDefault="00214C2D" w:rsidP="00214C2D">
      <w:pPr>
        <w:jc w:val="both"/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podmínky:</w:t>
      </w:r>
    </w:p>
    <w:p w:rsidR="00214C2D" w:rsidRDefault="003A3E31" w:rsidP="00214C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nabíze</w:t>
      </w:r>
      <w:r>
        <w:rPr>
          <w:rFonts w:ascii="Arial" w:hAnsi="Arial" w:cs="Arial"/>
        </w:rPr>
        <w:t>né zvíře nesmí být převedeno osobám uvedeným v § 18 zákona č.219/2000 Sb. o majetku České republiky a jejím vystupování v právních vztazích, v platném znění</w:t>
      </w:r>
    </w:p>
    <w:p w:rsidR="00214C2D" w:rsidRDefault="00214C2D" w:rsidP="00214C2D">
      <w:pPr>
        <w:jc w:val="both"/>
        <w:rPr>
          <w:rFonts w:ascii="Arial" w:hAnsi="Arial" w:cs="Arial"/>
          <w:sz w:val="28"/>
          <w:szCs w:val="28"/>
        </w:rPr>
      </w:pPr>
    </w:p>
    <w:p w:rsidR="00214C2D" w:rsidRDefault="00214C2D" w:rsidP="00214C2D">
      <w:pPr>
        <w:jc w:val="both"/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Litoměřicích dne </w:t>
      </w:r>
    </w:p>
    <w:p w:rsidR="00214C2D" w:rsidRDefault="00214C2D" w:rsidP="00214C2D">
      <w:pPr>
        <w:jc w:val="both"/>
        <w:rPr>
          <w:rFonts w:ascii="Arial" w:hAnsi="Arial" w:cs="Arial"/>
          <w:sz w:val="22"/>
          <w:szCs w:val="22"/>
        </w:rPr>
      </w:pPr>
    </w:p>
    <w:p w:rsidR="00214C2D" w:rsidRDefault="00214C2D" w:rsidP="00214C2D">
      <w:pPr>
        <w:jc w:val="both"/>
        <w:rPr>
          <w:rFonts w:ascii="Arial" w:hAnsi="Arial" w:cs="Arial"/>
          <w:sz w:val="22"/>
          <w:szCs w:val="22"/>
        </w:rPr>
      </w:pPr>
    </w:p>
    <w:p w:rsidR="00214C2D" w:rsidRDefault="00214C2D" w:rsidP="00214C2D">
      <w:pPr>
        <w:jc w:val="both"/>
        <w:rPr>
          <w:rFonts w:ascii="Arial" w:hAnsi="Arial" w:cs="Arial"/>
          <w:sz w:val="22"/>
          <w:szCs w:val="22"/>
        </w:rPr>
      </w:pPr>
    </w:p>
    <w:p w:rsidR="00214C2D" w:rsidRDefault="003A3E31" w:rsidP="00214C2D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Ing. Soňa Rúžová v.r.</w:t>
      </w:r>
    </w:p>
    <w:p w:rsidR="00214C2D" w:rsidRDefault="003A3E31" w:rsidP="00214C2D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ředitelka odboru Odloučené pracoviště </w:t>
      </w:r>
    </w:p>
    <w:p w:rsidR="00214C2D" w:rsidRDefault="003A3E31" w:rsidP="00214C2D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Litoměřice</w:t>
      </w:r>
    </w:p>
    <w:p w:rsidR="00214C2D" w:rsidRDefault="003A3E31" w:rsidP="00214C2D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14C2D" w:rsidRDefault="00214C2D" w:rsidP="00214C2D">
      <w:pPr>
        <w:rPr>
          <w:rFonts w:ascii="Arial" w:hAnsi="Arial" w:cs="Arial"/>
          <w:sz w:val="22"/>
          <w:szCs w:val="22"/>
        </w:rPr>
      </w:pPr>
    </w:p>
    <w:p w:rsidR="00214C2D" w:rsidRDefault="00214C2D" w:rsidP="00214C2D">
      <w:pPr>
        <w:rPr>
          <w:rFonts w:ascii="Arial" w:hAnsi="Arial" w:cs="Arial"/>
          <w:sz w:val="22"/>
          <w:szCs w:val="22"/>
        </w:rPr>
      </w:pP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A4C50"/>
    <w:multiLevelType w:val="hybridMultilevel"/>
    <w:tmpl w:val="B3F44E80"/>
    <w:lvl w:ilvl="0" w:tplc="D144CA00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0"/>
      </w:rPr>
    </w:lvl>
    <w:lvl w:ilvl="1" w:tplc="F328D0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2B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C7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0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02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6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EF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008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50919"/>
    <w:rsid w:val="00181D76"/>
    <w:rsid w:val="001E5FA4"/>
    <w:rsid w:val="001F7A01"/>
    <w:rsid w:val="00201A27"/>
    <w:rsid w:val="00214C2D"/>
    <w:rsid w:val="00245AA4"/>
    <w:rsid w:val="00340C2E"/>
    <w:rsid w:val="00345881"/>
    <w:rsid w:val="003732C1"/>
    <w:rsid w:val="003810A5"/>
    <w:rsid w:val="00397BA0"/>
    <w:rsid w:val="003A32E9"/>
    <w:rsid w:val="003A3E31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7C1C7A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A669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C553B-1DDD-4345-B2B7-D76DA640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styleId="Hypertextovodkaz">
    <w:name w:val="Hyperlink"/>
    <w:uiPriority w:val="99"/>
    <w:semiHidden/>
    <w:unhideWhenUsed/>
    <w:rsid w:val="007C1C7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1C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avla.hisemova@uzsv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Hisemová Pavla</cp:lastModifiedBy>
  <cp:revision>2</cp:revision>
  <dcterms:created xsi:type="dcterms:W3CDTF">2024-04-23T12:41:00Z</dcterms:created>
  <dcterms:modified xsi:type="dcterms:W3CDTF">2024-04-23T12:41:00Z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U/LT/2023/19405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UZSVM/U/25481/2022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nabídka koček a fen veřejnosti (P-Kosáková)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Hisemová Pavla, DiS.</vt:lpwstr>
  </property>
  <property fmtid="{D5CDD505-2E9C-101B-9397-08002B2CF9AE}" pid="41" name="CUSTOM.VLASTNIK_JMENO_TISK">
    <vt:lpwstr/>
  </property>
  <property fmtid="{D5CDD505-2E9C-101B-9397-08002B2CF9AE}" pid="42" name="CUSTOM.VLASTNIK_MAIL">
    <vt:lpwstr>Pavla.Hisemova@uzsvm.cz</vt:lpwstr>
  </property>
  <property fmtid="{D5CDD505-2E9C-101B-9397-08002B2CF9AE}" pid="43" name="CUSTOM.VLASTNIK_TELEFON">
    <vt:lpwstr>+420 416 715 118</vt:lpwstr>
  </property>
  <property fmtid="{D5CDD505-2E9C-101B-9397-08002B2CF9AE}" pid="44" name="CUSTOM.VYTVOREN_DNE">
    <vt:lpwstr>27.06.2023</vt:lpwstr>
  </property>
  <property fmtid="{D5CDD505-2E9C-101B-9397-08002B2CF9AE}" pid="45" name="KOD.KOD_CJ">
    <vt:lpwstr>UZSVM/ULT/3573/2023-ULTM</vt:lpwstr>
  </property>
  <property fmtid="{D5CDD505-2E9C-101B-9397-08002B2CF9AE}" pid="46" name="KOD.KOD_EVC">
    <vt:lpwstr>4644/ULT/2023-ULTM</vt:lpwstr>
  </property>
  <property fmtid="{D5CDD505-2E9C-101B-9397-08002B2CF9AE}" pid="47" name="KOD.KOD_EVC_BARCODE">
    <vt:lpwstr>µ#4644/ULT/2023-ULTM@C¸</vt:lpwstr>
  </property>
  <property fmtid="{D5CDD505-2E9C-101B-9397-08002B2CF9AE}" pid="48" name="KOD.KOD_IU_CODE">
    <vt:lpwstr>4095</vt:lpwstr>
  </property>
  <property fmtid="{D5CDD505-2E9C-101B-9397-08002B2CF9AE}" pid="49" name="KOD.KOD_IU_SHORT">
    <vt:lpwstr>ULTM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cdb0882d-6481-4bc2-b0c9-7331ed70ae85</vt:lpwstr>
  </property>
  <property fmtid="{D5CDD505-2E9C-101B-9397-08002B2CF9AE}" pid="52" name="KrbDmsIdForm">
    <vt:lpwstr>cdb0882d-6481-4bc2-b0c9-7331ed70ae85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