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75D2A" w14:textId="77777777" w:rsidR="001D3A12" w:rsidRDefault="006E4D2C">
      <w:pPr>
        <w:pStyle w:val="Bezmezer"/>
        <w:rPr>
          <w:rFonts w:ascii="Arial" w:hAnsi="Arial" w:cs="Arial"/>
          <w:sz w:val="18"/>
        </w:rPr>
      </w:pPr>
      <w:r>
        <w:rPr>
          <w:noProof/>
        </w:rPr>
        <w:drawing>
          <wp:inline distT="0" distB="0" distL="0" distR="0" wp14:anchorId="52D75D2E" wp14:editId="52D75D2F">
            <wp:extent cx="3790950" cy="371475"/>
            <wp:effectExtent l="0" t="0" r="0" b="0"/>
            <wp:docPr id="626034397" name="Obrázek 1" descr="KOD.KOD_EVC_BARCO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34397" name="Obrázek 1" descr="KOD.KOD_EVC_BARCOD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909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D75D2B" w14:textId="77777777" w:rsidR="001D3A12" w:rsidRDefault="006E4D2C">
      <w:pPr>
        <w:pStyle w:val="Bezmezer"/>
        <w:rPr>
          <w:rFonts w:ascii="Arial" w:hAnsi="Arial" w:cs="Arial"/>
          <w:sz w:val="18"/>
        </w:rPr>
      </w:pPr>
      <w:proofErr w:type="spellStart"/>
      <w:r>
        <w:rPr>
          <w:rFonts w:ascii="Arial" w:hAnsi="Arial" w:cs="Arial"/>
          <w:sz w:val="18"/>
        </w:rPr>
        <w:t>Ev.č</w:t>
      </w:r>
      <w:proofErr w:type="spellEnd"/>
      <w:r>
        <w:rPr>
          <w:rFonts w:ascii="Arial" w:hAnsi="Arial" w:cs="Arial"/>
          <w:sz w:val="18"/>
        </w:rPr>
        <w:t xml:space="preserve">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KOD.KOD_EVC   </w:instrText>
      </w:r>
      <w:r>
        <w:fldChar w:fldCharType="separate"/>
      </w:r>
      <w:r>
        <w:rPr>
          <w:rFonts w:ascii="Arial" w:hAnsi="Arial" w:cs="Arial"/>
          <w:sz w:val="18"/>
        </w:rPr>
        <w:t>UZSVM/U/590602/2025</w:t>
      </w:r>
      <w:r>
        <w:fldChar w:fldCharType="end"/>
      </w:r>
      <w:r>
        <w:rPr>
          <w:rFonts w:ascii="Arial" w:hAnsi="Arial" w:cs="Arial"/>
          <w:sz w:val="18"/>
        </w:rPr>
        <w:t xml:space="preserve"> </w:t>
      </w:r>
    </w:p>
    <w:p w14:paraId="52D75D2C" w14:textId="77777777" w:rsidR="001D3A12" w:rsidRDefault="006E4D2C">
      <w:pPr>
        <w:pStyle w:val="Bezmez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Čj.: </w:t>
      </w:r>
      <w:r>
        <w:fldChar w:fldCharType="begin"/>
      </w:r>
      <w:r>
        <w:rPr>
          <w:rFonts w:ascii="Arial" w:hAnsi="Arial" w:cs="Arial"/>
          <w:sz w:val="18"/>
        </w:rPr>
        <w:instrText xml:space="preserve"> DOCVARIABLE  KOD.KOD_CJ   </w:instrText>
      </w:r>
      <w:r>
        <w:fldChar w:fldCharType="separate"/>
      </w:r>
      <w:r>
        <w:rPr>
          <w:rFonts w:ascii="Arial" w:hAnsi="Arial" w:cs="Arial"/>
          <w:sz w:val="18"/>
        </w:rPr>
        <w:t>UZSVM/U/582203/2025-USL</w:t>
      </w:r>
      <w:r>
        <w:fldChar w:fldCharType="end"/>
      </w:r>
    </w:p>
    <w:p w14:paraId="52D75D2D" w14:textId="166CB998" w:rsidR="001D3A12" w:rsidRDefault="001D3A12">
      <w:pPr>
        <w:rPr>
          <w:rFonts w:ascii="Arial" w:hAnsi="Arial" w:cs="Arial"/>
          <w:sz w:val="22"/>
        </w:rPr>
      </w:pPr>
    </w:p>
    <w:p w14:paraId="6E02F172" w14:textId="77777777" w:rsidR="006E4D2C" w:rsidRDefault="006E4D2C" w:rsidP="006E4D2C">
      <w:pPr>
        <w:pStyle w:val="obec"/>
        <w:tabs>
          <w:tab w:val="left" w:pos="708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republika – Úřad pro zastupování státu ve věcech majetkových</w:t>
      </w:r>
    </w:p>
    <w:p w14:paraId="01F59775" w14:textId="77777777" w:rsidR="006E4D2C" w:rsidRDefault="006E4D2C" w:rsidP="006E4D2C">
      <w:pPr>
        <w:pStyle w:val="Styl3hlavika"/>
        <w:jc w:val="both"/>
        <w:rPr>
          <w:caps w:val="0"/>
          <w:sz w:val="22"/>
          <w:szCs w:val="22"/>
        </w:rPr>
      </w:pPr>
      <w:r>
        <w:rPr>
          <w:caps w:val="0"/>
          <w:sz w:val="22"/>
          <w:szCs w:val="22"/>
        </w:rPr>
        <w:t>se sídlem</w:t>
      </w:r>
      <w:r>
        <w:rPr>
          <w:sz w:val="22"/>
          <w:szCs w:val="22"/>
        </w:rPr>
        <w:t xml:space="preserve"> </w:t>
      </w:r>
      <w:r>
        <w:rPr>
          <w:caps w:val="0"/>
          <w:sz w:val="22"/>
          <w:szCs w:val="22"/>
        </w:rPr>
        <w:t>Rašínovo nábřeží 390/42, 128 00 Praha 2 - Nové Město</w:t>
      </w:r>
    </w:p>
    <w:p w14:paraId="45C00C7D" w14:textId="77777777" w:rsidR="006E4D2C" w:rsidRDefault="006E4D2C" w:rsidP="006E4D2C">
      <w:pPr>
        <w:pStyle w:val="Zkladntext31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color w:val="000000"/>
          <w:sz w:val="22"/>
          <w:szCs w:val="22"/>
        </w:rPr>
        <w:t xml:space="preserve">zastoupená Ing. Marií Popovou, </w:t>
      </w:r>
      <w:r>
        <w:rPr>
          <w:rFonts w:ascii="Arial" w:hAnsi="Arial" w:cs="Arial"/>
          <w:i w:val="0"/>
          <w:sz w:val="22"/>
          <w:szCs w:val="22"/>
        </w:rPr>
        <w:t>vedoucí samostatného oddělení Louny, pověřenou k podpisu Příkazem generálního ředitele č. 6/2019 v platném znění</w:t>
      </w:r>
    </w:p>
    <w:p w14:paraId="73ABFEF6" w14:textId="77777777" w:rsidR="006E4D2C" w:rsidRDefault="006E4D2C" w:rsidP="006E4D2C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69797111</w:t>
      </w:r>
    </w:p>
    <w:p w14:paraId="28611543" w14:textId="77777777" w:rsidR="006E4D2C" w:rsidRDefault="006E4D2C" w:rsidP="006E4D2C">
      <w:pPr>
        <w:pStyle w:val="Zkladntext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„dárce“)</w:t>
      </w:r>
    </w:p>
    <w:p w14:paraId="2F79626A" w14:textId="77777777" w:rsidR="006E4D2C" w:rsidRDefault="006E4D2C" w:rsidP="006E4D2C">
      <w:pPr>
        <w:pStyle w:val="Zkladntext"/>
        <w:spacing w:after="0"/>
        <w:rPr>
          <w:rFonts w:ascii="Arial" w:hAnsi="Arial" w:cs="Arial"/>
          <w:sz w:val="16"/>
          <w:szCs w:val="16"/>
        </w:rPr>
      </w:pPr>
    </w:p>
    <w:p w14:paraId="5EC14363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374326B9" w14:textId="77777777" w:rsidR="006E4D2C" w:rsidRDefault="006E4D2C" w:rsidP="006E4D2C">
      <w:pPr>
        <w:jc w:val="both"/>
        <w:rPr>
          <w:rFonts w:ascii="Arial" w:hAnsi="Arial" w:cs="Arial"/>
          <w:sz w:val="16"/>
          <w:szCs w:val="16"/>
        </w:rPr>
      </w:pPr>
    </w:p>
    <w:p w14:paraId="2631676B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Jméno, příjmení</w:t>
      </w:r>
      <w:r>
        <w:rPr>
          <w:rFonts w:ascii="Arial" w:hAnsi="Arial" w:cs="Arial"/>
          <w:sz w:val="22"/>
          <w:szCs w:val="22"/>
        </w:rPr>
        <w:t>, datum narození ....................</w:t>
      </w:r>
    </w:p>
    <w:p w14:paraId="5059300A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trvale bytem .................................</w:t>
      </w:r>
    </w:p>
    <w:p w14:paraId="0894C401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„obdarovaný“)</w:t>
      </w:r>
    </w:p>
    <w:p w14:paraId="4E302212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2797DFDC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podle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2055 a n. zákona č. 89/2012, občanský zákoník a podle zákona č. 219/2000 Sb., o majetku České republiky a jejím vystupování v právních vztazích, ve znění pozdějších předpisů (dále jen „zákon č. 219/2000 Sb.“) tuto</w:t>
      </w:r>
    </w:p>
    <w:p w14:paraId="0873D42A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5E9F0F8B" w14:textId="77777777" w:rsidR="006E4D2C" w:rsidRDefault="006E4D2C" w:rsidP="006E4D2C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 A R O V A C Í   S M L O U V U</w:t>
      </w:r>
    </w:p>
    <w:p w14:paraId="172441DB" w14:textId="77777777" w:rsidR="006E4D2C" w:rsidRDefault="006E4D2C" w:rsidP="006E4D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č.  USL/     / 2 0 2 5 </w:t>
      </w:r>
    </w:p>
    <w:p w14:paraId="64FF39C9" w14:textId="77777777" w:rsidR="006E4D2C" w:rsidRDefault="006E4D2C" w:rsidP="006E4D2C">
      <w:pPr>
        <w:jc w:val="center"/>
        <w:rPr>
          <w:rFonts w:ascii="Arial" w:hAnsi="Arial" w:cs="Arial"/>
          <w:b/>
          <w:sz w:val="22"/>
          <w:szCs w:val="22"/>
        </w:rPr>
      </w:pPr>
    </w:p>
    <w:p w14:paraId="2E58BBF2" w14:textId="77777777" w:rsidR="006E4D2C" w:rsidRDefault="006E4D2C" w:rsidP="006E4D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</w:p>
    <w:p w14:paraId="30AA3E0E" w14:textId="484ABB56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republika je vlastníkem psa – feny jménem </w:t>
      </w:r>
      <w:proofErr w:type="gramStart"/>
      <w:r>
        <w:rPr>
          <w:rFonts w:ascii="Arial" w:hAnsi="Arial" w:cs="Arial"/>
          <w:sz w:val="22"/>
          <w:szCs w:val="22"/>
        </w:rPr>
        <w:t>Bublina  (</w:t>
      </w:r>
      <w:proofErr w:type="gramEnd"/>
      <w:r>
        <w:rPr>
          <w:rFonts w:ascii="Arial" w:hAnsi="Arial" w:cs="Arial"/>
          <w:sz w:val="22"/>
          <w:szCs w:val="22"/>
        </w:rPr>
        <w:t>dále jen předmět daru), o kterém bylo usnesení</w:t>
      </w:r>
      <w:r w:rsidR="00E4363F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Okresního soudu v Lounech č.j. 35 D 521/2025 ze dne 25. 9. 2025 (PM 14. 10. 2025), rozhodnuto,  že se </w:t>
      </w:r>
      <w:r w:rsidR="00E4363F">
        <w:rPr>
          <w:rFonts w:ascii="Arial" w:hAnsi="Arial" w:cs="Arial"/>
          <w:sz w:val="22"/>
          <w:szCs w:val="22"/>
        </w:rPr>
        <w:t>vydává</w:t>
      </w:r>
      <w:r>
        <w:rPr>
          <w:rFonts w:ascii="Arial" w:hAnsi="Arial" w:cs="Arial"/>
          <w:sz w:val="22"/>
          <w:szCs w:val="22"/>
        </w:rPr>
        <w:t xml:space="preserve"> státu. Úřad pro zastupování státu ve věcech majetkových je příslušný s tímto majetkem státu hospodařit dle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11 odst.2 zákona č. 219/2000 Sb.  Předmět daru se nachází v útulku p. </w:t>
      </w:r>
      <w:proofErr w:type="spellStart"/>
      <w:r>
        <w:rPr>
          <w:rFonts w:ascii="Arial" w:hAnsi="Arial" w:cs="Arial"/>
          <w:sz w:val="22"/>
          <w:szCs w:val="22"/>
        </w:rPr>
        <w:t>Kubalíka</w:t>
      </w:r>
      <w:proofErr w:type="spellEnd"/>
      <w:r>
        <w:rPr>
          <w:rFonts w:ascii="Arial" w:hAnsi="Arial" w:cs="Arial"/>
          <w:sz w:val="22"/>
          <w:szCs w:val="22"/>
        </w:rPr>
        <w:t>, se sídlem Jimlín 147, 440 01 Louny.</w:t>
      </w:r>
    </w:p>
    <w:p w14:paraId="0E1B6705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4C4BECAE" w14:textId="77777777" w:rsidR="006E4D2C" w:rsidRDefault="006E4D2C" w:rsidP="006E4D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14:paraId="17C39C17" w14:textId="77777777" w:rsidR="006E4D2C" w:rsidRDefault="006E4D2C" w:rsidP="006E4D2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Dárce touto smlouvou bezplatně převádí vlastnické právo k předmětu daru a obdarovaný jej do svého vlastnictví přijímá.  </w:t>
      </w:r>
    </w:p>
    <w:p w14:paraId="4647DFC5" w14:textId="19E11F3E" w:rsidR="006E4D2C" w:rsidRDefault="006E4D2C" w:rsidP="006E4D2C">
      <w:pPr>
        <w:pStyle w:val="Normlnweb"/>
        <w:spacing w:before="75" w:beforeAutospacing="0" w:after="240" w:afterAutospacing="0"/>
        <w:ind w:left="0"/>
        <w:jc w:val="both"/>
        <w:rPr>
          <w:rFonts w:ascii="Arial" w:hAnsi="Arial" w:cs="Arial"/>
          <w:strike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Vlastnické právo k psovi je převáděno z důvodu zajištění jeho důstojných životních podmíne</w:t>
      </w:r>
      <w:r w:rsidR="00314169">
        <w:rPr>
          <w:rFonts w:ascii="Arial" w:hAnsi="Arial" w:cs="Arial"/>
          <w:sz w:val="22"/>
          <w:szCs w:val="22"/>
          <w:lang w:val="cs-CZ"/>
        </w:rPr>
        <w:t>k</w:t>
      </w:r>
      <w:bookmarkStart w:id="0" w:name="_GoBack"/>
      <w:bookmarkEnd w:id="0"/>
      <w:r w:rsidR="00314169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  <w:lang w:val="cs-CZ"/>
        </w:rPr>
        <w:t>a dále z důvodu hospodárnosti, protože darování je hospodárnější než jiný způsob naložení s tímto psem.</w:t>
      </w:r>
    </w:p>
    <w:p w14:paraId="4E6051FF" w14:textId="77777777" w:rsidR="006E4D2C" w:rsidRDefault="006E4D2C" w:rsidP="006E4D2C">
      <w:pPr>
        <w:pStyle w:val="Normlnweb"/>
        <w:spacing w:before="75" w:beforeAutospacing="0" w:after="240" w:afterAutospacing="0"/>
        <w:ind w:left="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 xml:space="preserve">Dárce i obdarovaný shodně prohlašují, že jim nejsou známy žádné skutečnosti, které </w:t>
      </w:r>
      <w:r>
        <w:rPr>
          <w:rFonts w:ascii="Arial" w:hAnsi="Arial" w:cs="Arial"/>
          <w:sz w:val="22"/>
          <w:szCs w:val="22"/>
          <w:lang w:val="cs-CZ"/>
        </w:rPr>
        <w:br/>
        <w:t>by uzavření této smlouvy bránily.</w:t>
      </w:r>
    </w:p>
    <w:p w14:paraId="60367DC6" w14:textId="77777777" w:rsidR="006E4D2C" w:rsidRDefault="006E4D2C" w:rsidP="006E4D2C">
      <w:pPr>
        <w:pStyle w:val="Normlnweb"/>
        <w:spacing w:before="75" w:beforeAutospacing="0" w:after="240" w:afterAutospacing="0"/>
        <w:ind w:left="0"/>
        <w:jc w:val="both"/>
        <w:rPr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sz w:val="22"/>
          <w:szCs w:val="22"/>
          <w:lang w:val="cs-CZ"/>
        </w:rPr>
        <w:t>Obdarovaný prohlašuje, že je mu znám zdravotní stav zvířete a jeho povahové rysy a že byl výslovně upozorněn na nutnou péči, výživu, zdravotní péči příp. speciální zacházení či výcvik a v tomto stavu a za těchto podmínek jej bez výhrad přijímá.</w:t>
      </w:r>
    </w:p>
    <w:p w14:paraId="2584027A" w14:textId="77777777" w:rsidR="006E4D2C" w:rsidRDefault="006E4D2C" w:rsidP="006E4D2C">
      <w:pPr>
        <w:jc w:val="center"/>
        <w:rPr>
          <w:rFonts w:ascii="Arial" w:hAnsi="Arial" w:cs="Arial"/>
          <w:b/>
          <w:sz w:val="22"/>
          <w:szCs w:val="22"/>
        </w:rPr>
      </w:pPr>
    </w:p>
    <w:p w14:paraId="545FCB3A" w14:textId="77777777" w:rsidR="006E4D2C" w:rsidRDefault="006E4D2C" w:rsidP="006E4D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7A043FCA" w14:textId="77777777" w:rsidR="006E4D2C" w:rsidRDefault="006E4D2C" w:rsidP="006E4D2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nabývá platnosti a účinnosti dnem podpisu obou smluvních stran.</w:t>
      </w:r>
    </w:p>
    <w:p w14:paraId="101032C7" w14:textId="77777777" w:rsidR="006E4D2C" w:rsidRDefault="006E4D2C" w:rsidP="006E4D2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 předmětu daru přechází na obdarovaného dnem jeho převzetí. O předání a převzetí bude sepsán protokol.</w:t>
      </w:r>
    </w:p>
    <w:p w14:paraId="5878C2A6" w14:textId="77777777" w:rsidR="006E4D2C" w:rsidRDefault="006E4D2C" w:rsidP="006E4D2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ve dvou stejnopisech, z nichž každý má platnost originálu.</w:t>
      </w:r>
    </w:p>
    <w:p w14:paraId="2BD049A6" w14:textId="77777777" w:rsidR="006E4D2C" w:rsidRDefault="006E4D2C" w:rsidP="006E4D2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0A63BFE" w14:textId="77777777" w:rsidR="006E4D2C" w:rsidRDefault="006E4D2C" w:rsidP="006E4D2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458858C" w14:textId="77777777" w:rsidR="006E4D2C" w:rsidRDefault="006E4D2C" w:rsidP="006E4D2C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43081284" w14:textId="77777777" w:rsidR="006E4D2C" w:rsidRDefault="006E4D2C" w:rsidP="006E4D2C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prohlašují, že tuto smlouvu uzavřely svobodně a vážně, nikoliv z přinucení nebo omylu. Na důkaz toho připojují své vlastnoruční podpisy.</w:t>
      </w:r>
    </w:p>
    <w:p w14:paraId="27BB36CF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54326968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2D029C31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582EBC5F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13FD67AC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Lounech dne                              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V ...................... dne</w:t>
      </w:r>
    </w:p>
    <w:p w14:paraId="7B7EFF2F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521095C6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614EB5C1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239F8B60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3AB2A8AF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72FE0E00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176BFA55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246F4AC0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14:paraId="5C93603F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b/>
          <w:sz w:val="22"/>
          <w:szCs w:val="22"/>
        </w:rPr>
        <w:t>Ing. Marie Popová</w:t>
      </w:r>
      <w:r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            </w:t>
      </w:r>
      <w:r>
        <w:rPr>
          <w:rFonts w:ascii="Arial" w:hAnsi="Arial" w:cs="Arial"/>
          <w:b/>
          <w:sz w:val="22"/>
          <w:szCs w:val="22"/>
        </w:rPr>
        <w:t>obdarovaný</w:t>
      </w:r>
    </w:p>
    <w:p w14:paraId="1CE02914" w14:textId="77777777" w:rsidR="006E4D2C" w:rsidRDefault="006E4D2C" w:rsidP="006E4D2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vedoucí samostatného oddělení Louny</w:t>
      </w:r>
    </w:p>
    <w:p w14:paraId="5E94B616" w14:textId="77777777" w:rsidR="006E4D2C" w:rsidRDefault="006E4D2C" w:rsidP="006E4D2C">
      <w:pPr>
        <w:rPr>
          <w:rFonts w:ascii="Arial" w:hAnsi="Arial" w:cs="Arial"/>
          <w:sz w:val="22"/>
          <w:szCs w:val="22"/>
        </w:rPr>
      </w:pPr>
    </w:p>
    <w:p w14:paraId="0A1A5152" w14:textId="77777777" w:rsidR="006E4D2C" w:rsidRDefault="006E4D2C" w:rsidP="006E4D2C">
      <w:pPr>
        <w:rPr>
          <w:rFonts w:ascii="Arial" w:hAnsi="Arial" w:cs="Arial"/>
          <w:sz w:val="22"/>
          <w:szCs w:val="22"/>
        </w:rPr>
      </w:pPr>
    </w:p>
    <w:p w14:paraId="2EAE7CC6" w14:textId="77777777" w:rsidR="006E4D2C" w:rsidRDefault="006E4D2C" w:rsidP="006E4D2C">
      <w:pPr>
        <w:rPr>
          <w:rFonts w:ascii="Arial" w:hAnsi="Arial" w:cs="Arial"/>
          <w:sz w:val="22"/>
          <w:szCs w:val="22"/>
        </w:rPr>
      </w:pPr>
    </w:p>
    <w:p w14:paraId="76F5846E" w14:textId="77777777" w:rsidR="006E4D2C" w:rsidRDefault="006E4D2C" w:rsidP="006E4D2C">
      <w:pPr>
        <w:rPr>
          <w:rFonts w:ascii="Arial" w:hAnsi="Arial" w:cs="Arial"/>
          <w:sz w:val="22"/>
          <w:szCs w:val="22"/>
        </w:rPr>
      </w:pPr>
    </w:p>
    <w:p w14:paraId="43E65B42" w14:textId="77777777" w:rsidR="006E4D2C" w:rsidRDefault="006E4D2C" w:rsidP="006E4D2C">
      <w:pPr>
        <w:rPr>
          <w:rFonts w:ascii="Arial" w:hAnsi="Arial" w:cs="Arial"/>
          <w:sz w:val="22"/>
        </w:rPr>
      </w:pPr>
    </w:p>
    <w:p w14:paraId="7747D102" w14:textId="77777777" w:rsidR="006E4D2C" w:rsidRDefault="006E4D2C" w:rsidP="006E4D2C">
      <w:pPr>
        <w:rPr>
          <w:rFonts w:ascii="Arial" w:hAnsi="Arial" w:cs="Arial"/>
          <w:sz w:val="22"/>
        </w:rPr>
      </w:pPr>
    </w:p>
    <w:p w14:paraId="192A385C" w14:textId="77777777" w:rsidR="006E4D2C" w:rsidRDefault="006E4D2C" w:rsidP="006E4D2C">
      <w:pPr>
        <w:rPr>
          <w:rFonts w:ascii="Arial" w:hAnsi="Arial" w:cs="Arial"/>
          <w:sz w:val="22"/>
        </w:rPr>
      </w:pPr>
    </w:p>
    <w:p w14:paraId="03C0D401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1791CEC8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4FB68CC5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294351A9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16A0900C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28C2D30F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5527B0DA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6EB88331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378DF380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5BC34359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6CFBA2F8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0CA7E4AE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1FFC9FEF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39905A8F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71EEE568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74E3AF3A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5DC64C5D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1B6C7536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2AD961E6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708D80C1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7F9161E6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0765A314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612DE6BE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38F9F4DE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6833CD6D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265CB434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4D79EE0E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59AE6DA5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13B135A0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1062F712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3FAD2D01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71A4536E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48219B85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4C582132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6BFE59DF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17CAB0A2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</w:p>
    <w:p w14:paraId="55E6EAA0" w14:textId="77777777" w:rsidR="006E4D2C" w:rsidRDefault="006E4D2C" w:rsidP="006E4D2C">
      <w:pPr>
        <w:pStyle w:val="obec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Česká republika – Úřad pro zastupování státu ve věcech majetkových </w:t>
      </w:r>
    </w:p>
    <w:p w14:paraId="16C3E9AC" w14:textId="77777777" w:rsidR="006E4D2C" w:rsidRDefault="006E4D2C" w:rsidP="006E4D2C">
      <w:pPr>
        <w:pStyle w:val="obec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se sídlem Rašínovo nábřeží 390/42, 128 </w:t>
      </w:r>
      <w:proofErr w:type="gramStart"/>
      <w:r>
        <w:rPr>
          <w:rFonts w:ascii="Arial" w:hAnsi="Arial"/>
          <w:sz w:val="22"/>
        </w:rPr>
        <w:t>00  Praha</w:t>
      </w:r>
      <w:proofErr w:type="gramEnd"/>
      <w:r>
        <w:rPr>
          <w:rFonts w:ascii="Arial" w:hAnsi="Arial"/>
          <w:sz w:val="22"/>
        </w:rPr>
        <w:t xml:space="preserve">  2 – Nové Město,</w:t>
      </w:r>
    </w:p>
    <w:p w14:paraId="74E83463" w14:textId="77777777" w:rsidR="006E4D2C" w:rsidRDefault="006E4D2C" w:rsidP="006E4D2C">
      <w:pPr>
        <w:pStyle w:val="obec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zastoupená Ing. Marií Popovou, vedoucí samostatného oddělní Louny, pověřenou ke schválení Příkazem generálního ředitele č. 6/2019 v platném znění</w:t>
      </w:r>
    </w:p>
    <w:p w14:paraId="0B2EB00E" w14:textId="77777777" w:rsidR="006E4D2C" w:rsidRDefault="006E4D2C" w:rsidP="006E4D2C">
      <w:pPr>
        <w:pStyle w:val="obec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IČ: 69797111</w:t>
      </w:r>
    </w:p>
    <w:p w14:paraId="1924C6C1" w14:textId="77777777" w:rsidR="006E4D2C" w:rsidRDefault="006E4D2C" w:rsidP="006E4D2C">
      <w:pPr>
        <w:pStyle w:val="obec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(dále jen „dárce“)</w:t>
      </w:r>
    </w:p>
    <w:p w14:paraId="32E9A066" w14:textId="77777777" w:rsidR="006E4D2C" w:rsidRDefault="006E4D2C" w:rsidP="006E4D2C">
      <w:pPr>
        <w:pStyle w:val="obec"/>
        <w:jc w:val="both"/>
        <w:rPr>
          <w:rFonts w:ascii="Arial" w:hAnsi="Arial"/>
          <w:sz w:val="22"/>
        </w:rPr>
      </w:pPr>
    </w:p>
    <w:p w14:paraId="47BB2B11" w14:textId="77777777" w:rsidR="006E4D2C" w:rsidRDefault="006E4D2C" w:rsidP="006E4D2C">
      <w:pPr>
        <w:pStyle w:val="obec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14:paraId="727005FC" w14:textId="77777777" w:rsidR="006E4D2C" w:rsidRDefault="006E4D2C" w:rsidP="006E4D2C">
      <w:pPr>
        <w:pStyle w:val="obec"/>
        <w:jc w:val="both"/>
        <w:rPr>
          <w:rFonts w:ascii="Arial" w:hAnsi="Arial"/>
          <w:sz w:val="22"/>
        </w:rPr>
      </w:pPr>
    </w:p>
    <w:p w14:paraId="4EA29A71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jméno, příjmení</w:t>
      </w:r>
      <w:r>
        <w:rPr>
          <w:rFonts w:ascii="Arial" w:hAnsi="Arial" w:cs="Arial"/>
          <w:sz w:val="22"/>
          <w:szCs w:val="22"/>
        </w:rPr>
        <w:t xml:space="preserve">, nar. …………………… </w:t>
      </w:r>
    </w:p>
    <w:p w14:paraId="4F0BD1AB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trvale bytem 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13776730" w14:textId="77777777" w:rsidR="006E4D2C" w:rsidRDefault="006E4D2C" w:rsidP="006E4D2C">
      <w:pPr>
        <w:pStyle w:val="obec"/>
        <w:jc w:val="both"/>
        <w:rPr>
          <w:rFonts w:ascii="Arial" w:hAnsi="Arial"/>
          <w:sz w:val="22"/>
        </w:rPr>
      </w:pPr>
    </w:p>
    <w:p w14:paraId="66BE5CA6" w14:textId="77777777" w:rsidR="006E4D2C" w:rsidRDefault="006E4D2C" w:rsidP="006E4D2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(dále jen „obdarovaný“) </w:t>
      </w:r>
    </w:p>
    <w:p w14:paraId="2FF53FB2" w14:textId="77777777" w:rsidR="006E4D2C" w:rsidRDefault="006E4D2C" w:rsidP="006E4D2C">
      <w:pPr>
        <w:jc w:val="both"/>
        <w:rPr>
          <w:rFonts w:ascii="Arial" w:hAnsi="Arial"/>
          <w:sz w:val="22"/>
        </w:rPr>
      </w:pPr>
    </w:p>
    <w:p w14:paraId="6E995F03" w14:textId="77777777" w:rsidR="006E4D2C" w:rsidRDefault="006E4D2C" w:rsidP="006E4D2C">
      <w:pPr>
        <w:jc w:val="both"/>
        <w:rPr>
          <w:rFonts w:ascii="Arial" w:hAnsi="Arial"/>
          <w:sz w:val="22"/>
        </w:rPr>
      </w:pPr>
    </w:p>
    <w:p w14:paraId="0CDEDDA5" w14:textId="77777777" w:rsidR="006E4D2C" w:rsidRDefault="006E4D2C" w:rsidP="006E4D2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sepisují tento </w:t>
      </w:r>
    </w:p>
    <w:p w14:paraId="5CE9B79D" w14:textId="77777777" w:rsidR="006E4D2C" w:rsidRDefault="006E4D2C" w:rsidP="006E4D2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D35F67A" w14:textId="77777777" w:rsidR="006E4D2C" w:rsidRDefault="006E4D2C" w:rsidP="006E4D2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A3D6422" w14:textId="77777777" w:rsidR="006E4D2C" w:rsidRDefault="006E4D2C" w:rsidP="006E4D2C">
      <w:pPr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</w:rPr>
        <w:t>P r o t o k o l    o    f y z i c k é m   p ř e d á n í    a    p ř e v z e t í   p ř e d m ě t u</w:t>
      </w:r>
    </w:p>
    <w:p w14:paraId="503766EF" w14:textId="77777777" w:rsidR="006E4D2C" w:rsidRDefault="006E4D2C" w:rsidP="006E4D2C">
      <w:pPr>
        <w:spacing w:before="12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  d a r u</w:t>
      </w:r>
    </w:p>
    <w:p w14:paraId="7874BEF4" w14:textId="77777777" w:rsidR="006E4D2C" w:rsidRDefault="006E4D2C" w:rsidP="006E4D2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1CE9891" w14:textId="77777777" w:rsidR="006E4D2C" w:rsidRDefault="006E4D2C" w:rsidP="006E4D2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DBFCB51" w14:textId="77777777" w:rsidR="006E4D2C" w:rsidRDefault="006E4D2C" w:rsidP="006E4D2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14:paraId="21E7B7B2" w14:textId="77777777" w:rsidR="006E4D2C" w:rsidRDefault="006E4D2C" w:rsidP="006E4D2C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Dárce tímto protokolem předává obdarovanému a obdarovaný od dárce přebírá předmět daru uvedený v Darovací smlouvě č. USL/…/2025, tj.</w:t>
      </w:r>
    </w:p>
    <w:p w14:paraId="517EF643" w14:textId="1D89745D" w:rsidR="006E4D2C" w:rsidRDefault="006E4D2C" w:rsidP="006E4D2C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pes – fena jménem Bublina (dále jen „předmět daru“). </w:t>
      </w:r>
    </w:p>
    <w:p w14:paraId="0EBA56F0" w14:textId="77777777" w:rsidR="006E4D2C" w:rsidRDefault="006E4D2C" w:rsidP="006E4D2C">
      <w:pPr>
        <w:tabs>
          <w:tab w:val="left" w:pos="709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sz w:val="22"/>
          <w:szCs w:val="22"/>
        </w:rPr>
      </w:pPr>
    </w:p>
    <w:p w14:paraId="1DA5EC90" w14:textId="77777777" w:rsidR="006E4D2C" w:rsidRDefault="006E4D2C" w:rsidP="006E4D2C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14:paraId="01710CB5" w14:textId="77777777" w:rsidR="006E4D2C" w:rsidRDefault="006E4D2C" w:rsidP="006E4D2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Protokol o fyzickém předání a převzetí předmětu daru se sepisuje dvojmo, každá ze stran obdrží po jednom vyhotovení.</w:t>
      </w:r>
    </w:p>
    <w:p w14:paraId="69013EAA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6FCDE176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484F7223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2ADA95BD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1EAF3227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Lounech    dne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V        </w:t>
      </w:r>
      <w:r>
        <w:rPr>
          <w:rFonts w:ascii="Arial" w:hAnsi="Arial" w:cs="Arial"/>
          <w:sz w:val="22"/>
          <w:szCs w:val="22"/>
        </w:rPr>
        <w:tab/>
        <w:t xml:space="preserve">   dne</w:t>
      </w:r>
    </w:p>
    <w:p w14:paraId="4223C860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71CAEC47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10D76518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324E0297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75C62F85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Dárce: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>Obdarovaný</w:t>
      </w:r>
      <w:r>
        <w:rPr>
          <w:rFonts w:ascii="Arial" w:hAnsi="Arial" w:cs="Arial"/>
          <w:sz w:val="22"/>
          <w:szCs w:val="22"/>
        </w:rPr>
        <w:t>:</w:t>
      </w:r>
    </w:p>
    <w:p w14:paraId="4F1A0B42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52ECC40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5F5E94F4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</w:p>
    <w:p w14:paraId="4A854F73" w14:textId="77777777" w:rsidR="006E4D2C" w:rsidRDefault="006E4D2C" w:rsidP="006E4D2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.........................................................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745BD73" w14:textId="77777777" w:rsidR="006E4D2C" w:rsidRDefault="006E4D2C" w:rsidP="006E4D2C">
      <w:pPr>
        <w:pStyle w:val="obec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Ing. Marie Popová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jméno, příjmení</w:t>
      </w:r>
    </w:p>
    <w:p w14:paraId="4981DA57" w14:textId="77777777" w:rsidR="006E4D2C" w:rsidRDefault="006E4D2C" w:rsidP="006E4D2C">
      <w:pPr>
        <w:pStyle w:val="obec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vedoucí samostatného oddělní Louny</w:t>
      </w:r>
    </w:p>
    <w:p w14:paraId="15A2154C" w14:textId="77777777" w:rsidR="006E4D2C" w:rsidRDefault="006E4D2C" w:rsidP="006E4D2C">
      <w:pPr>
        <w:rPr>
          <w:rFonts w:ascii="Arial" w:hAnsi="Arial" w:cs="Arial"/>
          <w:sz w:val="22"/>
          <w:szCs w:val="22"/>
        </w:rPr>
      </w:pPr>
    </w:p>
    <w:p w14:paraId="0617C859" w14:textId="77777777" w:rsidR="006E4D2C" w:rsidRDefault="006E4D2C" w:rsidP="006E4D2C">
      <w:pPr>
        <w:rPr>
          <w:rFonts w:ascii="Arial" w:hAnsi="Arial" w:cs="Arial"/>
          <w:sz w:val="22"/>
          <w:szCs w:val="22"/>
        </w:rPr>
      </w:pPr>
    </w:p>
    <w:p w14:paraId="596DB999" w14:textId="77777777" w:rsidR="006E4D2C" w:rsidRDefault="006E4D2C" w:rsidP="006E4D2C">
      <w:pPr>
        <w:rPr>
          <w:rFonts w:ascii="Arial" w:hAnsi="Arial" w:cs="Arial"/>
          <w:sz w:val="22"/>
          <w:szCs w:val="22"/>
        </w:rPr>
      </w:pPr>
    </w:p>
    <w:p w14:paraId="6176166B" w14:textId="77777777" w:rsidR="006E4D2C" w:rsidRDefault="006E4D2C" w:rsidP="006E4D2C">
      <w:pPr>
        <w:rPr>
          <w:rFonts w:ascii="Arial" w:hAnsi="Arial" w:cs="Arial"/>
          <w:sz w:val="22"/>
          <w:szCs w:val="22"/>
        </w:rPr>
      </w:pPr>
    </w:p>
    <w:p w14:paraId="0A470009" w14:textId="77777777" w:rsidR="006E4D2C" w:rsidRDefault="006E4D2C" w:rsidP="006E4D2C">
      <w:pPr>
        <w:rPr>
          <w:rFonts w:ascii="Arial" w:hAnsi="Arial" w:cs="Arial"/>
          <w:sz w:val="22"/>
        </w:rPr>
      </w:pPr>
    </w:p>
    <w:p w14:paraId="6418BEFA" w14:textId="77777777" w:rsidR="006E4D2C" w:rsidRDefault="006E4D2C">
      <w:pPr>
        <w:rPr>
          <w:rFonts w:ascii="Arial" w:hAnsi="Arial" w:cs="Arial"/>
          <w:sz w:val="22"/>
        </w:rPr>
      </w:pPr>
    </w:p>
    <w:sectPr w:rsidR="006E4D2C">
      <w:pgSz w:w="11906" w:h="16838"/>
      <w:pgMar w:top="851" w:right="1134" w:bottom="851" w:left="1276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E759D"/>
    <w:multiLevelType w:val="hybridMultilevel"/>
    <w:tmpl w:val="C630A732"/>
    <w:lvl w:ilvl="0" w:tplc="0FBC084E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E720540E">
      <w:start w:val="1"/>
      <w:numFmt w:val="decimal"/>
      <w:lvlText w:val="%2."/>
      <w:lvlJc w:val="left"/>
      <w:pPr>
        <w:tabs>
          <w:tab w:val="num" w:pos="1263"/>
        </w:tabs>
        <w:ind w:left="1263" w:hanging="360"/>
      </w:pPr>
    </w:lvl>
    <w:lvl w:ilvl="2" w:tplc="2AE4B636">
      <w:start w:val="1"/>
      <w:numFmt w:val="decimal"/>
      <w:lvlText w:val="%3."/>
      <w:lvlJc w:val="left"/>
      <w:pPr>
        <w:tabs>
          <w:tab w:val="num" w:pos="1983"/>
        </w:tabs>
        <w:ind w:left="1983" w:hanging="360"/>
      </w:pPr>
    </w:lvl>
    <w:lvl w:ilvl="3" w:tplc="EABA6DEA">
      <w:start w:val="1"/>
      <w:numFmt w:val="decimal"/>
      <w:lvlText w:val="%4."/>
      <w:lvlJc w:val="left"/>
      <w:pPr>
        <w:tabs>
          <w:tab w:val="num" w:pos="2703"/>
        </w:tabs>
        <w:ind w:left="2703" w:hanging="360"/>
      </w:pPr>
    </w:lvl>
    <w:lvl w:ilvl="4" w:tplc="4CCEECCC">
      <w:start w:val="1"/>
      <w:numFmt w:val="decimal"/>
      <w:lvlText w:val="%5."/>
      <w:lvlJc w:val="left"/>
      <w:pPr>
        <w:tabs>
          <w:tab w:val="num" w:pos="3423"/>
        </w:tabs>
        <w:ind w:left="3423" w:hanging="360"/>
      </w:pPr>
    </w:lvl>
    <w:lvl w:ilvl="5" w:tplc="F6C6933A">
      <w:start w:val="1"/>
      <w:numFmt w:val="decimal"/>
      <w:lvlText w:val="%6."/>
      <w:lvlJc w:val="left"/>
      <w:pPr>
        <w:tabs>
          <w:tab w:val="num" w:pos="4143"/>
        </w:tabs>
        <w:ind w:left="4143" w:hanging="360"/>
      </w:pPr>
    </w:lvl>
    <w:lvl w:ilvl="6" w:tplc="C0F4DF7E">
      <w:start w:val="1"/>
      <w:numFmt w:val="decimal"/>
      <w:lvlText w:val="%7."/>
      <w:lvlJc w:val="left"/>
      <w:pPr>
        <w:tabs>
          <w:tab w:val="num" w:pos="4863"/>
        </w:tabs>
        <w:ind w:left="4863" w:hanging="360"/>
      </w:pPr>
    </w:lvl>
    <w:lvl w:ilvl="7" w:tplc="6AE6733A">
      <w:start w:val="1"/>
      <w:numFmt w:val="decimal"/>
      <w:lvlText w:val="%8."/>
      <w:lvlJc w:val="left"/>
      <w:pPr>
        <w:tabs>
          <w:tab w:val="num" w:pos="5583"/>
        </w:tabs>
        <w:ind w:left="5583" w:hanging="360"/>
      </w:pPr>
    </w:lvl>
    <w:lvl w:ilvl="8" w:tplc="0C00AE60">
      <w:start w:val="1"/>
      <w:numFmt w:val="decimal"/>
      <w:lvlText w:val="%9."/>
      <w:lvlJc w:val="left"/>
      <w:pPr>
        <w:tabs>
          <w:tab w:val="num" w:pos="6303"/>
        </w:tabs>
        <w:ind w:left="6303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USTOM.ADRESA_ODBOR" w:val="USL             "/>
    <w:docVar w:name="CUSTOM.ADRESA_UP" w:val="Samostatné oddělení Louny, Pod Nemocnicí 2381, 440 01 Louny"/>
    <w:docVar w:name="CUSTOM.ADRESA_UZSVM" w:val="Rašínovo nábřeží 390/42, 128 00 Praha 2"/>
    <w:docVar w:name="CUSTOM.ADRESAT_ADRESA2" w:val=" "/>
    <w:docVar w:name="CUSTOM.ADRESAT_ADRESA3" w:val=" "/>
    <w:docVar w:name="CUSTOM.ADRESAT_ULICE" w:val=" "/>
    <w:docVar w:name="CUSTOM.NAZEV_ODBOR" w:val="samostatné oddělení Louny"/>
    <w:docVar w:name="CUSTOM.NAZEV_UP" w:val="samostatné oddělení Louny"/>
    <w:docVar w:name="CUSTOM.NAZEV_UZSVM" w:val="Úřad pro zastupování státu ve věcech majetkových"/>
    <w:docVar w:name="CUSTOM.SKARTACNI_LHUTA" w:val="20"/>
    <w:docVar w:name="CUSTOM.SKARTACNI_ZNAK" w:val="A"/>
    <w:docVar w:name="CUSTOM.UKLADACI_ZNAK" w:val="80.10"/>
    <w:docVar w:name="CUSTOM.VEC" w:val="nabídka darování psa - Bublika (D - Urbánek)"/>
    <w:docVar w:name="CUSTOM.VLASTNIK_CISLO_DS" w:val="va2fsxs"/>
    <w:docVar w:name="CUSTOM.VLASTNIK_FUNKCE" w:val="referent"/>
    <w:docVar w:name="CUSTOM.VLASTNIK_JMENO" w:val="Soňa Csonková"/>
    <w:docVar w:name="CUSTOM.VLASTNIK_MAIL" w:val="Sona.Csonkova@uzsvm.gov.cz"/>
    <w:docVar w:name="CUSTOM.VLASTNIK_TELEFON" w:val="+420 415 623 212                "/>
    <w:docVar w:name="CUSTOM.VYTVOREN_DNE" w:val="3.11.2025 7:19:53"/>
    <w:docVar w:name="KOD.KOD_CJ" w:val="UZSVM/U/582203/2025-USL"/>
    <w:docVar w:name="KOD.KOD_EVC" w:val="UZSVM/U/590602/2025"/>
    <w:docVar w:name="KOD.KOD_EVC_BARCODE" w:val="UA0000000007917091"/>
    <w:docVar w:name="KOD.KOD_IU_CODE" w:val="4140"/>
    <w:docVar w:name="KOD.KOD_IU_SHORT" w:val="samostatné oddělení Louny"/>
    <w:docVar w:name="KOD.KOD_IU_TXT" w:val="USL             "/>
  </w:docVars>
  <w:rsids>
    <w:rsidRoot w:val="001D3A12"/>
    <w:rsid w:val="001D3A12"/>
    <w:rsid w:val="00314169"/>
    <w:rsid w:val="006E4D2C"/>
    <w:rsid w:val="00E4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5D2A"/>
  <w15:docId w15:val="{9A737B82-E510-4469-9A9F-933245283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pPr>
      <w:spacing w:after="0" w:line="240" w:lineRule="auto"/>
    </w:pPr>
  </w:style>
  <w:style w:type="paragraph" w:styleId="Normlnweb">
    <w:name w:val="Normal (Web)"/>
    <w:basedOn w:val="Normln"/>
    <w:semiHidden/>
    <w:unhideWhenUsed/>
    <w:rsid w:val="006E4D2C"/>
    <w:pPr>
      <w:spacing w:before="100" w:beforeAutospacing="1" w:after="100" w:afterAutospacing="1"/>
      <w:ind w:left="75" w:right="75"/>
    </w:pPr>
    <w:rPr>
      <w:rFonts w:ascii="Arial Unicode MS" w:eastAsia="Arial Unicode MS" w:hAnsi="Arial Unicode MS" w:cs="Arial Unicode MS"/>
      <w:szCs w:val="24"/>
      <w:lang w:val="en-GB" w:eastAsia="en-US"/>
    </w:rPr>
  </w:style>
  <w:style w:type="paragraph" w:styleId="Zkladntext">
    <w:name w:val="Body Text"/>
    <w:basedOn w:val="Normln"/>
    <w:link w:val="ZkladntextChar"/>
    <w:semiHidden/>
    <w:unhideWhenUsed/>
    <w:rsid w:val="006E4D2C"/>
    <w:pPr>
      <w:spacing w:after="120"/>
    </w:pPr>
    <w:rPr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6E4D2C"/>
    <w:rPr>
      <w:rFonts w:ascii="Times New Roman" w:hAnsi="Times New Roman" w:cs="Times New Roman"/>
      <w:sz w:val="24"/>
      <w:szCs w:val="24"/>
    </w:rPr>
  </w:style>
  <w:style w:type="paragraph" w:customStyle="1" w:styleId="obec">
    <w:name w:val="obec"/>
    <w:basedOn w:val="Normln"/>
    <w:semiHidden/>
    <w:rsid w:val="006E4D2C"/>
    <w:pPr>
      <w:tabs>
        <w:tab w:val="left" w:pos="1418"/>
        <w:tab w:val="left" w:pos="4678"/>
        <w:tab w:val="right" w:pos="8931"/>
      </w:tabs>
    </w:pPr>
  </w:style>
  <w:style w:type="paragraph" w:customStyle="1" w:styleId="Zkladntext31">
    <w:name w:val="Základní text 31"/>
    <w:basedOn w:val="Normln"/>
    <w:semiHidden/>
    <w:rsid w:val="006E4D2C"/>
    <w:pPr>
      <w:suppressAutoHyphens/>
      <w:jc w:val="both"/>
    </w:pPr>
    <w:rPr>
      <w:i/>
      <w:iCs/>
      <w:szCs w:val="24"/>
      <w:lang w:eastAsia="ar-SA"/>
    </w:rPr>
  </w:style>
  <w:style w:type="paragraph" w:customStyle="1" w:styleId="Styl3hlavika">
    <w:name w:val="Styl3 hlavička"/>
    <w:semiHidden/>
    <w:rsid w:val="006E4D2C"/>
    <w:pPr>
      <w:spacing w:after="0" w:line="240" w:lineRule="auto"/>
    </w:pPr>
    <w:rPr>
      <w:rFonts w:ascii="Arial" w:hAnsi="Arial" w:cs="Arial"/>
      <w:bCs/>
      <w:caps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>
          <a:solidFill>
            <a:schemeClr val="phClr"/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581</Words>
  <Characters>3428</Characters>
  <Application>Microsoft Office Word</Application>
  <DocSecurity>0</DocSecurity>
  <Lines>28</Lines>
  <Paragraphs>8</Paragraphs>
  <ScaleCrop>false</ScaleCrop>
  <Company>ÚZSVM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Goldhamerová Blanka</cp:lastModifiedBy>
  <cp:revision>4</cp:revision>
  <dcterms:created xsi:type="dcterms:W3CDTF">2025-11-03T06:33:00Z</dcterms:created>
  <dcterms:modified xsi:type="dcterms:W3CDTF">2025-11-06T09:01:00Z</dcterms:modified>
</cp:coreProperties>
</file>